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CA5" w14:textId="77777777" w:rsidR="00C4500C" w:rsidRDefault="007F0F7B" w:rsidP="002D7202">
      <w:pPr>
        <w:pStyle w:val="TextosemFormatao"/>
        <w:spacing w:beforeAutospacing="0" w:afterAutospacing="0"/>
        <w:ind w:right="-518"/>
        <w:jc w:val="center"/>
        <w:rPr>
          <w:rFonts w:ascii="Times New Roman" w:hAnsi="Times New Roman"/>
          <w:b/>
          <w:sz w:val="24"/>
          <w:szCs w:val="24"/>
          <w:lang w:val="pt-BR"/>
        </w:rPr>
      </w:pPr>
      <w:r>
        <w:rPr>
          <w:rFonts w:ascii="Times New Roman" w:hAnsi="Times New Roman"/>
          <w:b/>
          <w:sz w:val="24"/>
          <w:szCs w:val="24"/>
          <w:lang w:val="pt-BR"/>
        </w:rPr>
        <w:t>MONITORAMENTO DE LINHA DE PROCESSO DE ARROZ PARBOILIZADO</w:t>
      </w:r>
    </w:p>
    <w:p w14:paraId="25F141D0" w14:textId="77777777" w:rsidR="00BF1A84" w:rsidRPr="007F0F7B" w:rsidRDefault="00BF1A84" w:rsidP="002D7202">
      <w:pPr>
        <w:pStyle w:val="TextosemFormatao"/>
        <w:spacing w:beforeAutospacing="0" w:afterAutospacing="0"/>
        <w:ind w:right="-518"/>
        <w:jc w:val="center"/>
        <w:rPr>
          <w:rFonts w:ascii="Times New Roman" w:hAnsi="Times New Roman"/>
          <w:b/>
          <w:sz w:val="24"/>
          <w:szCs w:val="24"/>
        </w:rPr>
      </w:pPr>
    </w:p>
    <w:p w14:paraId="3376810F" w14:textId="0D73BB77" w:rsidR="00367E45" w:rsidRPr="00671FAE" w:rsidRDefault="00671FAE" w:rsidP="008C436D">
      <w:pPr>
        <w:ind w:right="-1"/>
        <w:jc w:val="both"/>
        <w:rPr>
          <w:b/>
          <w:bCs/>
        </w:rPr>
      </w:pPr>
      <w:bookmarkStart w:id="0" w:name="_Hlk1661339"/>
      <w:r w:rsidRPr="00671FAE">
        <w:rPr>
          <w:b/>
          <w:bCs/>
        </w:rPr>
        <w:t>ITAEL GOMES BORGES</w:t>
      </w:r>
      <w:r w:rsidRPr="00671FAE">
        <w:rPr>
          <w:b/>
          <w:bCs/>
          <w:vertAlign w:val="superscript"/>
        </w:rPr>
        <w:t>1</w:t>
      </w:r>
      <w:r w:rsidRPr="00671FAE">
        <w:rPr>
          <w:b/>
          <w:bCs/>
        </w:rPr>
        <w:t>, LIAMARA STRELOW FERREIRA</w:t>
      </w:r>
      <w:r w:rsidRPr="00671FAE">
        <w:rPr>
          <w:b/>
          <w:bCs/>
          <w:vertAlign w:val="superscript"/>
        </w:rPr>
        <w:t>2</w:t>
      </w:r>
      <w:r w:rsidRPr="00671FAE">
        <w:rPr>
          <w:b/>
          <w:bCs/>
        </w:rPr>
        <w:t>, KARINE VON AHN PINTO</w:t>
      </w:r>
      <w:r w:rsidRPr="00671FAE">
        <w:rPr>
          <w:b/>
          <w:bCs/>
          <w:vertAlign w:val="superscript"/>
        </w:rPr>
        <w:t>3</w:t>
      </w:r>
      <w:r w:rsidRPr="00671FAE">
        <w:rPr>
          <w:b/>
          <w:bCs/>
        </w:rPr>
        <w:t>, JOÃO LUIZ GONÇALVES LOPES</w:t>
      </w:r>
      <w:r w:rsidRPr="00671FAE">
        <w:rPr>
          <w:b/>
          <w:bCs/>
          <w:vertAlign w:val="superscript"/>
        </w:rPr>
        <w:t>4</w:t>
      </w:r>
      <w:r w:rsidRPr="00671FAE">
        <w:rPr>
          <w:b/>
          <w:bCs/>
        </w:rPr>
        <w:t>, GIZELE INGRID GADOTTI</w:t>
      </w:r>
      <w:bookmarkEnd w:id="0"/>
      <w:r w:rsidR="00A22AAE">
        <w:rPr>
          <w:b/>
          <w:bCs/>
          <w:vertAlign w:val="superscript"/>
        </w:rPr>
        <w:t>5</w:t>
      </w:r>
      <w:r w:rsidRPr="00671FAE">
        <w:rPr>
          <w:b/>
          <w:bCs/>
          <w:vertAlign w:val="superscript"/>
        </w:rPr>
        <w:t xml:space="preserve"> </w:t>
      </w:r>
    </w:p>
    <w:p w14:paraId="6441F4A3" w14:textId="77777777" w:rsidR="00367E45" w:rsidRPr="00446D3A" w:rsidRDefault="00367E45" w:rsidP="00380272">
      <w:pPr>
        <w:ind w:right="-518"/>
        <w:jc w:val="center"/>
      </w:pPr>
    </w:p>
    <w:p w14:paraId="51530966" w14:textId="77777777" w:rsidR="00671FAE" w:rsidRPr="006E2464" w:rsidRDefault="00671FAE" w:rsidP="00671FAE">
      <w:pPr>
        <w:pStyle w:val="Textodenotaderodap"/>
        <w:jc w:val="both"/>
        <w:rPr>
          <w:sz w:val="18"/>
          <w:szCs w:val="18"/>
        </w:rPr>
      </w:pPr>
      <w:r w:rsidRPr="006E2464">
        <w:rPr>
          <w:rStyle w:val="Refdenotaderodap"/>
          <w:sz w:val="18"/>
          <w:szCs w:val="18"/>
        </w:rPr>
        <w:t>1</w:t>
      </w:r>
      <w:r w:rsidRPr="006E2464">
        <w:rPr>
          <w:sz w:val="18"/>
          <w:szCs w:val="18"/>
        </w:rPr>
        <w:t> </w:t>
      </w:r>
      <w:r>
        <w:rPr>
          <w:sz w:val="18"/>
          <w:szCs w:val="18"/>
        </w:rPr>
        <w:t xml:space="preserve">Bacharelando Eng. Agric., Centro de Engenharias UFPel, </w:t>
      </w:r>
      <w:hyperlink r:id="rId7" w:history="1">
        <w:r w:rsidRPr="00036F02">
          <w:rPr>
            <w:rStyle w:val="Hyperlink"/>
            <w:sz w:val="18"/>
            <w:szCs w:val="18"/>
          </w:rPr>
          <w:t>itaelborges99@gmail.com</w:t>
        </w:r>
      </w:hyperlink>
      <w:r>
        <w:rPr>
          <w:sz w:val="18"/>
          <w:szCs w:val="18"/>
        </w:rPr>
        <w:t xml:space="preserve"> </w:t>
      </w:r>
    </w:p>
    <w:p w14:paraId="799C7561" w14:textId="77777777" w:rsidR="00671FAE" w:rsidRPr="00CB1F44" w:rsidRDefault="00671FAE" w:rsidP="00671FAE">
      <w:pPr>
        <w:pStyle w:val="Textodenotaderodap"/>
        <w:jc w:val="both"/>
        <w:rPr>
          <w:sz w:val="18"/>
          <w:szCs w:val="18"/>
        </w:rPr>
      </w:pPr>
      <w:r w:rsidRPr="00CB1F44">
        <w:rPr>
          <w:rStyle w:val="Refdenotaderodap"/>
          <w:sz w:val="18"/>
          <w:szCs w:val="18"/>
        </w:rPr>
        <w:t>2</w:t>
      </w:r>
      <w:r w:rsidRPr="00CB1F44">
        <w:rPr>
          <w:sz w:val="18"/>
          <w:szCs w:val="18"/>
        </w:rPr>
        <w:t xml:space="preserve"> Eng. Agric., Arroze</w:t>
      </w:r>
      <w:r>
        <w:rPr>
          <w:sz w:val="18"/>
          <w:szCs w:val="18"/>
        </w:rPr>
        <w:t>i</w:t>
      </w:r>
      <w:r w:rsidRPr="00CB1F44">
        <w:rPr>
          <w:sz w:val="18"/>
          <w:szCs w:val="18"/>
        </w:rPr>
        <w:t>ra Pelotas L</w:t>
      </w:r>
      <w:r>
        <w:rPr>
          <w:sz w:val="18"/>
          <w:szCs w:val="18"/>
        </w:rPr>
        <w:t>TDA</w:t>
      </w:r>
      <w:r w:rsidRPr="00CB1F44">
        <w:rPr>
          <w:sz w:val="18"/>
          <w:szCs w:val="18"/>
        </w:rPr>
        <w:t xml:space="preserve">, </w:t>
      </w:r>
      <w:hyperlink r:id="rId8" w:history="1">
        <w:r w:rsidRPr="0093481F">
          <w:rPr>
            <w:rStyle w:val="Hyperlink"/>
            <w:sz w:val="18"/>
            <w:szCs w:val="18"/>
          </w:rPr>
          <w:t>lia.cdapelotas@gmail.com</w:t>
        </w:r>
      </w:hyperlink>
      <w:r>
        <w:rPr>
          <w:sz w:val="18"/>
          <w:szCs w:val="18"/>
        </w:rPr>
        <w:t xml:space="preserve"> </w:t>
      </w:r>
    </w:p>
    <w:p w14:paraId="024FF697" w14:textId="77777777" w:rsidR="00671FAE" w:rsidRPr="00C92709" w:rsidRDefault="00671FAE" w:rsidP="00671FAE">
      <w:pPr>
        <w:pStyle w:val="Textodenotaderodap"/>
        <w:jc w:val="both"/>
        <w:rPr>
          <w:sz w:val="18"/>
          <w:szCs w:val="18"/>
        </w:rPr>
      </w:pPr>
      <w:r w:rsidRPr="00C92709">
        <w:rPr>
          <w:rStyle w:val="Refdenotaderodap"/>
          <w:sz w:val="18"/>
          <w:szCs w:val="18"/>
        </w:rPr>
        <w:t>3</w:t>
      </w:r>
      <w:r w:rsidRPr="00C92709">
        <w:rPr>
          <w:sz w:val="18"/>
          <w:szCs w:val="18"/>
        </w:rPr>
        <w:t xml:space="preserve"> E</w:t>
      </w:r>
      <w:r>
        <w:rPr>
          <w:sz w:val="18"/>
          <w:szCs w:val="18"/>
        </w:rPr>
        <w:t xml:space="preserve">ng. Agric., Faculdade de Agronomia Eliseu Maciel UFPel, </w:t>
      </w:r>
      <w:hyperlink r:id="rId9" w:history="1">
        <w:r w:rsidRPr="0093481F">
          <w:rPr>
            <w:rStyle w:val="Hyperlink"/>
            <w:sz w:val="18"/>
            <w:szCs w:val="18"/>
          </w:rPr>
          <w:t>kaarine.pinto@hotmail.com</w:t>
        </w:r>
      </w:hyperlink>
      <w:r>
        <w:rPr>
          <w:sz w:val="18"/>
          <w:szCs w:val="18"/>
        </w:rPr>
        <w:t xml:space="preserve"> </w:t>
      </w:r>
    </w:p>
    <w:p w14:paraId="16D34F51" w14:textId="4A0D977A" w:rsidR="00671FAE" w:rsidRPr="00A22AAE" w:rsidRDefault="00671FAE" w:rsidP="00671FAE">
      <w:pPr>
        <w:pStyle w:val="Textodenotaderodap"/>
        <w:jc w:val="both"/>
        <w:rPr>
          <w:sz w:val="18"/>
          <w:szCs w:val="18"/>
        </w:rPr>
      </w:pPr>
      <w:r w:rsidRPr="006E2464">
        <w:rPr>
          <w:sz w:val="18"/>
          <w:szCs w:val="18"/>
          <w:vertAlign w:val="superscript"/>
        </w:rPr>
        <w:t>4</w:t>
      </w:r>
      <w:r>
        <w:rPr>
          <w:sz w:val="18"/>
          <w:szCs w:val="18"/>
          <w:vertAlign w:val="superscript"/>
        </w:rPr>
        <w:t xml:space="preserve"> </w:t>
      </w:r>
      <w:r>
        <w:rPr>
          <w:sz w:val="18"/>
          <w:szCs w:val="18"/>
        </w:rPr>
        <w:t xml:space="preserve">Bacharelando Eng. Agric., Centro de Engenharias UFPel, </w:t>
      </w:r>
      <w:hyperlink r:id="rId10" w:history="1">
        <w:r w:rsidRPr="0093481F">
          <w:rPr>
            <w:rStyle w:val="Hyperlink"/>
            <w:sz w:val="18"/>
            <w:szCs w:val="18"/>
          </w:rPr>
          <w:t>joao.luizgl@hotmail.com</w:t>
        </w:r>
      </w:hyperlink>
      <w:r>
        <w:rPr>
          <w:sz w:val="18"/>
          <w:szCs w:val="18"/>
        </w:rPr>
        <w:t xml:space="preserve"> </w:t>
      </w:r>
    </w:p>
    <w:p w14:paraId="43969CDC" w14:textId="0E453204" w:rsidR="00671FAE" w:rsidRPr="00C92709" w:rsidRDefault="00A22AAE" w:rsidP="00671FAE">
      <w:pPr>
        <w:pStyle w:val="Textodenotaderodap"/>
        <w:jc w:val="both"/>
        <w:rPr>
          <w:sz w:val="18"/>
          <w:szCs w:val="18"/>
          <w:vertAlign w:val="superscript"/>
        </w:rPr>
      </w:pPr>
      <w:r>
        <w:rPr>
          <w:sz w:val="18"/>
          <w:szCs w:val="18"/>
          <w:vertAlign w:val="superscript"/>
        </w:rPr>
        <w:t xml:space="preserve">5 </w:t>
      </w:r>
      <w:r w:rsidR="00671FAE" w:rsidRPr="002F1409">
        <w:rPr>
          <w:sz w:val="18"/>
          <w:szCs w:val="18"/>
        </w:rPr>
        <w:t xml:space="preserve">Dra. Eng. </w:t>
      </w:r>
      <w:r w:rsidR="00671FAE" w:rsidRPr="00C92709">
        <w:rPr>
          <w:sz w:val="18"/>
          <w:szCs w:val="18"/>
        </w:rPr>
        <w:t>Agric., Centro de Engen</w:t>
      </w:r>
      <w:r w:rsidR="00671FAE">
        <w:rPr>
          <w:sz w:val="18"/>
          <w:szCs w:val="18"/>
        </w:rPr>
        <w:t>harias UFPel</w:t>
      </w:r>
      <w:r w:rsidR="00671FAE" w:rsidRPr="00C92709">
        <w:rPr>
          <w:sz w:val="18"/>
          <w:szCs w:val="18"/>
        </w:rPr>
        <w:t xml:space="preserve">, </w:t>
      </w:r>
      <w:hyperlink r:id="rId11" w:history="1">
        <w:r w:rsidR="00671FAE" w:rsidRPr="0093481F">
          <w:rPr>
            <w:rStyle w:val="Hyperlink"/>
            <w:sz w:val="18"/>
            <w:szCs w:val="18"/>
          </w:rPr>
          <w:t>gizele.gadotti@ufpel.edu.br</w:t>
        </w:r>
      </w:hyperlink>
      <w:r w:rsidR="00671FAE">
        <w:rPr>
          <w:sz w:val="18"/>
          <w:szCs w:val="18"/>
        </w:rPr>
        <w:t xml:space="preserve"> </w:t>
      </w:r>
    </w:p>
    <w:p w14:paraId="040C73E0" w14:textId="77777777" w:rsidR="00E56BE7" w:rsidRPr="00E56BE7" w:rsidRDefault="00E56BE7" w:rsidP="00E56BE7">
      <w:pPr>
        <w:jc w:val="center"/>
        <w:rPr>
          <w:szCs w:val="22"/>
        </w:rPr>
      </w:pPr>
    </w:p>
    <w:p w14:paraId="6CC60495" w14:textId="77777777" w:rsidR="00E74C1E" w:rsidRPr="00446D3A" w:rsidRDefault="00E74C1E" w:rsidP="00380272">
      <w:pPr>
        <w:jc w:val="center"/>
        <w:rPr>
          <w:sz w:val="22"/>
          <w:szCs w:val="22"/>
        </w:rPr>
      </w:pPr>
      <w:r w:rsidRPr="00446D3A">
        <w:rPr>
          <w:sz w:val="22"/>
          <w:szCs w:val="22"/>
        </w:rPr>
        <w:t xml:space="preserve">Apresentado no            </w:t>
      </w:r>
    </w:p>
    <w:p w14:paraId="03AAA86A"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450BADB8" w14:textId="77777777" w:rsidR="00D06A0C" w:rsidRPr="00446D3A" w:rsidRDefault="00671FAE" w:rsidP="00380272">
      <w:pPr>
        <w:jc w:val="center"/>
        <w:rPr>
          <w:sz w:val="22"/>
          <w:szCs w:val="22"/>
        </w:rPr>
      </w:pPr>
      <w:r>
        <w:rPr>
          <w:sz w:val="22"/>
          <w:szCs w:val="22"/>
        </w:rPr>
        <w:t>08 a 11 de agosto de 2023</w:t>
      </w:r>
    </w:p>
    <w:p w14:paraId="6C14430F" w14:textId="77777777" w:rsidR="00E74C1E" w:rsidRPr="00446D3A" w:rsidRDefault="00E74C1E" w:rsidP="00380272">
      <w:pPr>
        <w:jc w:val="center"/>
        <w:rPr>
          <w:szCs w:val="22"/>
        </w:rPr>
      </w:pPr>
    </w:p>
    <w:p w14:paraId="605D80C5" w14:textId="084939E7" w:rsidR="007F0F7B" w:rsidRDefault="00E74C1E" w:rsidP="007F0F7B">
      <w:pPr>
        <w:jc w:val="both"/>
        <w:rPr>
          <w:sz w:val="22"/>
          <w:szCs w:val="22"/>
        </w:rPr>
      </w:pPr>
      <w:r w:rsidRPr="00446D3A">
        <w:rPr>
          <w:b/>
          <w:sz w:val="22"/>
          <w:szCs w:val="22"/>
        </w:rPr>
        <w:t>RESUMO</w:t>
      </w:r>
      <w:r w:rsidRPr="00446D3A">
        <w:rPr>
          <w:sz w:val="22"/>
          <w:szCs w:val="22"/>
        </w:rPr>
        <w:t xml:space="preserve">: </w:t>
      </w:r>
      <w:r w:rsidR="00671FAE" w:rsidRPr="00671FAE">
        <w:rPr>
          <w:rFonts w:eastAsia="Calibri"/>
          <w:sz w:val="22"/>
          <w:szCs w:val="22"/>
          <w:lang w:eastAsia="en-US"/>
        </w:rPr>
        <w:t xml:space="preserve">As três principais formas que o arroz beneficiado é consumido, em ordem de importância, são arroz branco, arroz parboilizado e arroz integral. A parboilização é um processo hidrotérmico que consiste em hidratação, gelatinização e secagem, etapas estas que são realizadas antes dos grãos serem submetidos ao descasque. Ineficiências nas etapas podem não apenas invalidar os benefícios que este processo agrega ao grão, mas também reduzir o valor nutricional e acarretar produto final de baixa qualidade. O trabalho foi desenvolvido em conjunto com a </w:t>
      </w:r>
      <w:r w:rsidR="00671FAE">
        <w:rPr>
          <w:rFonts w:eastAsia="Calibri"/>
          <w:sz w:val="22"/>
          <w:szCs w:val="22"/>
          <w:lang w:eastAsia="en-US"/>
        </w:rPr>
        <w:t>uma empresa</w:t>
      </w:r>
      <w:r w:rsidR="00671FAE" w:rsidRPr="00671FAE">
        <w:rPr>
          <w:rFonts w:eastAsia="Calibri"/>
          <w:sz w:val="22"/>
          <w:szCs w:val="22"/>
          <w:lang w:eastAsia="en-US"/>
        </w:rPr>
        <w:t>, onde foram coletadas amostras</w:t>
      </w:r>
      <w:r w:rsidR="00B472EC">
        <w:rPr>
          <w:rFonts w:eastAsia="Calibri"/>
          <w:sz w:val="22"/>
          <w:szCs w:val="22"/>
          <w:lang w:eastAsia="en-US"/>
        </w:rPr>
        <w:t xml:space="preserve"> </w:t>
      </w:r>
      <w:r w:rsidR="00B472EC">
        <w:rPr>
          <w:rFonts w:eastAsia="Calibri"/>
          <w:sz w:val="22"/>
          <w:szCs w:val="22"/>
          <w:lang w:eastAsia="en-US"/>
        </w:rPr>
        <w:t>da matéria prima e amostras</w:t>
      </w:r>
      <w:r w:rsidR="00B472EC" w:rsidRPr="00671FAE">
        <w:rPr>
          <w:rFonts w:eastAsia="Calibri"/>
          <w:sz w:val="22"/>
          <w:szCs w:val="22"/>
          <w:lang w:eastAsia="en-US"/>
        </w:rPr>
        <w:t xml:space="preserve"> após o encharque, após a gelatiniza</w:t>
      </w:r>
      <w:r w:rsidR="00B472EC">
        <w:rPr>
          <w:rFonts w:eastAsia="Calibri"/>
          <w:sz w:val="22"/>
          <w:szCs w:val="22"/>
          <w:lang w:eastAsia="en-US"/>
        </w:rPr>
        <w:t>ção</w:t>
      </w:r>
      <w:r w:rsidR="00B472EC" w:rsidRPr="00671FAE">
        <w:rPr>
          <w:rFonts w:eastAsia="Calibri"/>
          <w:sz w:val="22"/>
          <w:szCs w:val="22"/>
          <w:lang w:eastAsia="en-US"/>
        </w:rPr>
        <w:t xml:space="preserve"> e após a secagem nos secadores de leito fluidizado, sendo realizado </w:t>
      </w:r>
      <w:r w:rsidR="00B472EC">
        <w:rPr>
          <w:rFonts w:eastAsia="Calibri"/>
          <w:sz w:val="22"/>
          <w:szCs w:val="22"/>
          <w:lang w:eastAsia="en-US"/>
        </w:rPr>
        <w:t>duas</w:t>
      </w:r>
      <w:r w:rsidR="00B472EC" w:rsidRPr="00671FAE">
        <w:rPr>
          <w:rFonts w:eastAsia="Calibri"/>
          <w:sz w:val="22"/>
          <w:szCs w:val="22"/>
          <w:lang w:eastAsia="en-US"/>
        </w:rPr>
        <w:t xml:space="preserve"> repetições de coleta de amostras</w:t>
      </w:r>
      <w:r w:rsidR="00671FAE" w:rsidRPr="00671FAE">
        <w:rPr>
          <w:rFonts w:eastAsia="Calibri"/>
          <w:sz w:val="22"/>
          <w:szCs w:val="22"/>
          <w:lang w:eastAsia="en-US"/>
        </w:rPr>
        <w:t>. Em seguida foi feito o rendimento industrial, utilizando engenho de prova para realizar o descascamento e polimento dos grã</w:t>
      </w:r>
      <w:r w:rsidR="00671FAE" w:rsidRPr="00BF598C">
        <w:rPr>
          <w:rFonts w:eastAsia="Calibri"/>
          <w:color w:val="000000"/>
          <w:sz w:val="22"/>
          <w:szCs w:val="22"/>
          <w:lang w:eastAsia="en-US"/>
        </w:rPr>
        <w:t xml:space="preserve">os. O trabalho teve como finalidade analisar os parâmetros utilizados nas etapas do processo de parboilização do arroz, verificando quais acarretam alto índice de quebra e de grãos com defeitos. </w:t>
      </w:r>
      <w:r w:rsidR="007F0F7B" w:rsidRPr="008B23CC">
        <w:rPr>
          <w:sz w:val="22"/>
          <w:szCs w:val="22"/>
        </w:rPr>
        <w:t xml:space="preserve">Os controles de temperatura e tempo de encharque, pressões e temperaturas de autoclaves bem como as temperaturas utilizadas na secagem influenciam diretamente na qualidade do produto final, em algumas situações acarretando altos percentuais de grãos defeituosos ou quebrados ao final do processo. </w:t>
      </w:r>
    </w:p>
    <w:p w14:paraId="7E21FC2D" w14:textId="77777777" w:rsidR="00671FAE" w:rsidRPr="00C92709" w:rsidRDefault="00E74C1E" w:rsidP="007F0F7B">
      <w:pPr>
        <w:jc w:val="both"/>
      </w:pPr>
      <w:r w:rsidRPr="00446D3A">
        <w:rPr>
          <w:b/>
          <w:sz w:val="22"/>
          <w:szCs w:val="22"/>
        </w:rPr>
        <w:t>PALAVRAS-CHAVE:</w:t>
      </w:r>
      <w:r w:rsidRPr="00446D3A">
        <w:rPr>
          <w:sz w:val="22"/>
          <w:szCs w:val="22"/>
        </w:rPr>
        <w:t xml:space="preserve"> </w:t>
      </w:r>
      <w:r w:rsidR="00671FAE" w:rsidRPr="00671FAE">
        <w:rPr>
          <w:sz w:val="22"/>
          <w:szCs w:val="22"/>
        </w:rPr>
        <w:t>controle de qualidade, beneficiamento, processamento</w:t>
      </w:r>
      <w:r w:rsidR="00671FAE" w:rsidRPr="00CB1F44">
        <w:t>.</w:t>
      </w:r>
    </w:p>
    <w:p w14:paraId="78D438CA" w14:textId="77777777" w:rsidR="005330E9" w:rsidRPr="00446D3A" w:rsidRDefault="005330E9" w:rsidP="006A044B">
      <w:pPr>
        <w:jc w:val="both"/>
        <w:rPr>
          <w:sz w:val="22"/>
          <w:szCs w:val="22"/>
        </w:rPr>
      </w:pPr>
    </w:p>
    <w:p w14:paraId="009393B3" w14:textId="77777777" w:rsidR="00E74C1E" w:rsidRPr="00446D3A" w:rsidRDefault="00E74C1E" w:rsidP="00380272">
      <w:pPr>
        <w:jc w:val="center"/>
        <w:rPr>
          <w:szCs w:val="22"/>
        </w:rPr>
      </w:pPr>
    </w:p>
    <w:p w14:paraId="744036FA" w14:textId="77777777" w:rsidR="00E37103" w:rsidRPr="00E37103" w:rsidRDefault="00E37103" w:rsidP="00E37103">
      <w:pPr>
        <w:pStyle w:val="NormalWeb"/>
        <w:spacing w:before="0" w:beforeAutospacing="0" w:after="0" w:afterAutospacing="0"/>
        <w:jc w:val="center"/>
        <w:rPr>
          <w:color w:val="0E101A"/>
          <w:sz w:val="22"/>
          <w:szCs w:val="22"/>
          <w:lang w:val="en-US"/>
        </w:rPr>
      </w:pPr>
      <w:r w:rsidRPr="00E37103">
        <w:rPr>
          <w:rStyle w:val="Forte"/>
          <w:color w:val="0E101A"/>
          <w:sz w:val="22"/>
          <w:szCs w:val="22"/>
          <w:lang w:val="en-US"/>
        </w:rPr>
        <w:t>PARBOILED RICE PROCESS LINE MONITORING</w:t>
      </w:r>
    </w:p>
    <w:p w14:paraId="5E89FE3E" w14:textId="77777777" w:rsidR="00E37103" w:rsidRPr="00E37103" w:rsidRDefault="00E37103" w:rsidP="00E37103">
      <w:pPr>
        <w:pStyle w:val="NormalWeb"/>
        <w:spacing w:before="0" w:beforeAutospacing="0" w:after="0" w:afterAutospacing="0"/>
        <w:jc w:val="both"/>
        <w:rPr>
          <w:color w:val="0E101A"/>
          <w:sz w:val="22"/>
          <w:szCs w:val="22"/>
          <w:lang w:val="en-US"/>
        </w:rPr>
      </w:pPr>
      <w:r w:rsidRPr="00E37103">
        <w:rPr>
          <w:rStyle w:val="Forte"/>
          <w:color w:val="0E101A"/>
          <w:sz w:val="22"/>
          <w:szCs w:val="22"/>
          <w:lang w:val="en-US"/>
        </w:rPr>
        <w:t>                                                                                                        </w:t>
      </w:r>
    </w:p>
    <w:p w14:paraId="6EEB803D" w14:textId="77777777" w:rsidR="00E37103" w:rsidRPr="00E37103" w:rsidRDefault="00E37103" w:rsidP="00E37103">
      <w:pPr>
        <w:pStyle w:val="NormalWeb"/>
        <w:spacing w:before="0" w:beforeAutospacing="0" w:after="0" w:afterAutospacing="0"/>
        <w:jc w:val="both"/>
        <w:rPr>
          <w:color w:val="0E101A"/>
          <w:sz w:val="22"/>
          <w:szCs w:val="22"/>
          <w:lang w:val="en-US"/>
        </w:rPr>
      </w:pPr>
      <w:r w:rsidRPr="00E37103">
        <w:rPr>
          <w:rStyle w:val="Forte"/>
          <w:color w:val="0E101A"/>
          <w:sz w:val="22"/>
          <w:szCs w:val="22"/>
          <w:lang w:val="en-US"/>
        </w:rPr>
        <w:t>ABSTRACT</w:t>
      </w:r>
      <w:r w:rsidRPr="00E37103">
        <w:rPr>
          <w:color w:val="0E101A"/>
          <w:sz w:val="22"/>
          <w:szCs w:val="22"/>
          <w:lang w:val="en-US"/>
        </w:rPr>
        <w:t>: The three main ways processed rice is consumed, in order of importance, are white rice, parboiled rice, and brown rice. Parboiling is a hydrothermal process consisting of hydration, gelatinization, and drying, and steps are carried out before the grains are subjected to husking. However, inefficiencies in the steps can invalidate the benefits this process adds to the grain, reduce the nutritional value, and lead to a low-quality final product. The work was developed in conjunction with a company, where samples were collected before the rice was subjected to the soaking step, after soaking, after gelatinization, and after drying in fluidized bed dryers, with three repetitions of samples. Then the milling yield was made using a test device to peel and polish the grains. This work aimed to analyze the parameters used in the stages of the rice parboiling process, verifying which ones lead to a high rate of breakage and grains with defects. Temperature and soaking time controls, pressures, and temperatures of autoclaves as well as the temperatures used in drying, directly influence the quality of the final product, in some situations resulting in high percentages of defective or broken grains at the end of the process.</w:t>
      </w:r>
    </w:p>
    <w:p w14:paraId="5BA39DB1" w14:textId="77777777" w:rsidR="00E37103" w:rsidRPr="00E37103" w:rsidRDefault="00E37103" w:rsidP="00E37103">
      <w:pPr>
        <w:pStyle w:val="NormalWeb"/>
        <w:spacing w:before="0" w:beforeAutospacing="0" w:after="0" w:afterAutospacing="0"/>
        <w:jc w:val="both"/>
        <w:rPr>
          <w:color w:val="0E101A"/>
          <w:lang w:val="en-US"/>
        </w:rPr>
      </w:pPr>
      <w:r w:rsidRPr="00E37103">
        <w:rPr>
          <w:rStyle w:val="Forte"/>
          <w:color w:val="0E101A"/>
          <w:sz w:val="22"/>
          <w:szCs w:val="22"/>
          <w:lang w:val="en-US"/>
        </w:rPr>
        <w:t>KEYWORDS:</w:t>
      </w:r>
      <w:r w:rsidRPr="00E37103">
        <w:rPr>
          <w:color w:val="0E101A"/>
          <w:sz w:val="22"/>
          <w:szCs w:val="22"/>
          <w:lang w:val="en-US"/>
        </w:rPr>
        <w:t> quality control, milling, processing</w:t>
      </w:r>
      <w:r w:rsidRPr="00E37103">
        <w:rPr>
          <w:color w:val="0E101A"/>
          <w:lang w:val="en-US"/>
        </w:rPr>
        <w:t>.</w:t>
      </w:r>
    </w:p>
    <w:p w14:paraId="19AEA1DD"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5B84696F"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01CDB27A" w14:textId="5B0A555E" w:rsidR="00671FAE" w:rsidRDefault="00671FAE" w:rsidP="00380272">
      <w:pPr>
        <w:pStyle w:val="Corpodetexto"/>
        <w:ind w:firstLine="709"/>
        <w:jc w:val="both"/>
        <w:rPr>
          <w:sz w:val="22"/>
          <w:szCs w:val="22"/>
        </w:rPr>
      </w:pPr>
      <w:r w:rsidRPr="00671FAE">
        <w:rPr>
          <w:sz w:val="22"/>
          <w:szCs w:val="22"/>
        </w:rPr>
        <w:lastRenderedPageBreak/>
        <w:t xml:space="preserve">Os grãos de arroz passam por processos de beneficiamento até chegarem ao consumidor final. As três principais formas que o arroz beneficiado é consumido, em ordem de importância, são arroz branco, parboilizado e integral. </w:t>
      </w:r>
    </w:p>
    <w:p w14:paraId="4B449C0E" w14:textId="77777777" w:rsidR="00671FAE" w:rsidRPr="006C162D" w:rsidRDefault="00671FAE" w:rsidP="00380272">
      <w:pPr>
        <w:pStyle w:val="Corpodetexto"/>
        <w:ind w:firstLine="709"/>
        <w:jc w:val="both"/>
        <w:rPr>
          <w:sz w:val="22"/>
          <w:szCs w:val="22"/>
        </w:rPr>
      </w:pPr>
      <w:r w:rsidRPr="00671FAE">
        <w:rPr>
          <w:sz w:val="22"/>
          <w:szCs w:val="22"/>
        </w:rPr>
        <w:t xml:space="preserve">O arroz parboilizado inclui o tratamento hidrotérmico com três etapas adicionais ao processo de beneficiamento convencional, ou seja, previamente ao descascamento e polimento, é submetido à hidratação, autoclavagem e </w:t>
      </w:r>
      <w:r w:rsidRPr="006C162D">
        <w:rPr>
          <w:sz w:val="22"/>
          <w:szCs w:val="22"/>
        </w:rPr>
        <w:t xml:space="preserve">secagem (SARANGAPANI </w:t>
      </w:r>
      <w:r w:rsidRPr="008879CD">
        <w:rPr>
          <w:i/>
          <w:iCs/>
          <w:sz w:val="22"/>
          <w:szCs w:val="22"/>
        </w:rPr>
        <w:t>et al</w:t>
      </w:r>
      <w:r w:rsidRPr="006C162D">
        <w:rPr>
          <w:sz w:val="22"/>
          <w:szCs w:val="22"/>
        </w:rPr>
        <w:t xml:space="preserve">., 2016). Durante esse tratamento, o amido é gelatinizado, passando de uma forma cristalina para amorfa, tornando uma textura de endosperma mais densa e translúcida (AMATO; ELIAS, 2005). Dessa forma, o grão adquire maior resistência ao polimento, minimizando a porcentagem de quebra durante o beneficiamento e também diminui a remoção excessiva de compostos importantes do ponto de vista nutricional. Além disso, o processo de parboilização gera grãos mais soltos quando cozidos, tem maior rendimento, exige menos óleo no cozimento, pode ser reaquecido várias vezes, mantendo suas propriedades nutricionais, são menos suscetíveis ao ataque de pragas e insetos e conserva-se por mais tempo, devido ao efeito de pasteurização enzimática e microbiológica (VILLANOVA </w:t>
      </w:r>
      <w:r w:rsidRPr="008879CD">
        <w:rPr>
          <w:i/>
          <w:iCs/>
          <w:sz w:val="22"/>
          <w:szCs w:val="22"/>
        </w:rPr>
        <w:t>et al</w:t>
      </w:r>
      <w:r w:rsidRPr="006C162D">
        <w:rPr>
          <w:sz w:val="22"/>
          <w:szCs w:val="22"/>
        </w:rPr>
        <w:t xml:space="preserve">., 2017). As inúmeras modificações que a parboilização causa no arroz estão intimamente vinculadas às técnicas empregadas no beneficiamento, ineficiências nas etapas não só podem invalidar os benefícios mencionados acima, como reduzir o valor alimentício que o cereal possuía originalmente. Aumentar os estudos das operações unitárias da industrialização e suas consequências é imprescindível para que seja possível a produção e obtenção de um arroz parboilizado de alta qualidade. </w:t>
      </w:r>
    </w:p>
    <w:p w14:paraId="2223A599" w14:textId="77777777" w:rsidR="00671FAE" w:rsidRDefault="00671FAE" w:rsidP="00380272">
      <w:pPr>
        <w:pStyle w:val="Corpodetexto"/>
        <w:ind w:firstLine="709"/>
        <w:jc w:val="both"/>
        <w:rPr>
          <w:sz w:val="22"/>
          <w:szCs w:val="22"/>
        </w:rPr>
      </w:pPr>
      <w:r w:rsidRPr="006C162D">
        <w:rPr>
          <w:sz w:val="22"/>
          <w:szCs w:val="22"/>
        </w:rPr>
        <w:t>A autoclavagem certamente é a etapa mais importante do processo, pois é na autoclavagem que ocorre a gelatinização dos grânulos de amido. É nesta etapa que ocorre a reestruturação da cariopse que diminui os teores de grãos quebrados durante o beneficiamento, além disso ocorre a fixação dos nutrientes que migraram por difusão para o interior do grão junto com a água na operação de encharcamento que acontece anteriormente à autoclavagem. Uma gelatinização uniforme e completa garante a qualidade do produto, todavia, quanto mais severa for a autoclavagem maior será o grau de gelatinização, mas consequentemente mais escuro será o arroz, o que provoca uma menor aceitação por parte dos consumidores (OLIVEIRA; AMATO, 2021).</w:t>
      </w:r>
      <w:r w:rsidRPr="00671FAE">
        <w:rPr>
          <w:sz w:val="22"/>
          <w:szCs w:val="22"/>
        </w:rPr>
        <w:t xml:space="preserve"> </w:t>
      </w:r>
    </w:p>
    <w:p w14:paraId="4C94A743" w14:textId="77777777" w:rsidR="00CC053E" w:rsidRDefault="00671FAE" w:rsidP="00380272">
      <w:pPr>
        <w:pStyle w:val="Corpodetexto"/>
        <w:ind w:firstLine="709"/>
        <w:jc w:val="both"/>
        <w:rPr>
          <w:color w:val="FF0000"/>
          <w:sz w:val="22"/>
          <w:szCs w:val="22"/>
        </w:rPr>
      </w:pPr>
      <w:r w:rsidRPr="00671FAE">
        <w:rPr>
          <w:sz w:val="22"/>
          <w:szCs w:val="22"/>
        </w:rPr>
        <w:t xml:space="preserve">De maneira geral, o consumidor de arroz tem preferência por um produto uniforme, da mesma forma, o desempenho adequado no beneficiamento com elevado rendimento de grãos inteiros e baixo percentual de defeitos, é almejado por produtores e indústrias. O índice de quebra durante o beneficiamento dos grãos e o percentual de defeitos afeta o valor do produto no mercado, onde perdas nesta etapa significam prejuízos para toda a cadeia de produção do arroz, pois o beneficiamento é umas das últimas etapas antes do produto ser comercializado. </w:t>
      </w:r>
      <w:r w:rsidRPr="00BF598C">
        <w:rPr>
          <w:color w:val="000000"/>
          <w:sz w:val="22"/>
          <w:szCs w:val="22"/>
        </w:rPr>
        <w:t xml:space="preserve">Neste contexto, objetiva-se </w:t>
      </w:r>
      <w:r w:rsidRPr="00BF598C">
        <w:rPr>
          <w:rFonts w:eastAsia="Calibri"/>
          <w:color w:val="000000"/>
          <w:sz w:val="22"/>
          <w:szCs w:val="22"/>
          <w:lang w:eastAsia="en-US"/>
        </w:rPr>
        <w:t>analisar</w:t>
      </w:r>
      <w:r w:rsidRPr="00671FAE">
        <w:rPr>
          <w:rFonts w:eastAsia="Calibri"/>
          <w:color w:val="000000"/>
          <w:sz w:val="22"/>
          <w:szCs w:val="22"/>
          <w:lang w:eastAsia="en-US"/>
        </w:rPr>
        <w:t xml:space="preserve"> os parâmetros utilizados nas etapas do processo de parboilização do arroz, verificando quais acarretam alto índice de quebra e de grãos com defeitos.</w:t>
      </w:r>
    </w:p>
    <w:p w14:paraId="7DE19685" w14:textId="77777777" w:rsidR="00671FAE" w:rsidRPr="00437A35" w:rsidRDefault="00671FAE" w:rsidP="00380272">
      <w:pPr>
        <w:pStyle w:val="Corpodetexto"/>
        <w:ind w:firstLine="709"/>
        <w:jc w:val="both"/>
        <w:rPr>
          <w:sz w:val="22"/>
          <w:szCs w:val="22"/>
        </w:rPr>
      </w:pPr>
    </w:p>
    <w:p w14:paraId="52585CB5"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4C76FA92" w14:textId="4F862236" w:rsidR="00C506C4" w:rsidRDefault="00E74C1E" w:rsidP="007C7EDA">
      <w:pPr>
        <w:tabs>
          <w:tab w:val="left" w:pos="0"/>
        </w:tabs>
        <w:autoSpaceDE w:val="0"/>
        <w:autoSpaceDN w:val="0"/>
        <w:adjustRightInd w:val="0"/>
        <w:jc w:val="both"/>
        <w:rPr>
          <w:sz w:val="22"/>
          <w:szCs w:val="22"/>
        </w:rPr>
      </w:pPr>
      <w:r w:rsidRPr="00437A35">
        <w:rPr>
          <w:sz w:val="22"/>
        </w:rPr>
        <w:tab/>
      </w:r>
      <w:r w:rsidR="00474D78">
        <w:rPr>
          <w:sz w:val="22"/>
        </w:rPr>
        <w:t xml:space="preserve">O experimento foi realizado diretamente na </w:t>
      </w:r>
      <w:r w:rsidR="00474D78">
        <w:rPr>
          <w:sz w:val="22"/>
          <w:szCs w:val="22"/>
        </w:rPr>
        <w:t>linha de produção de arroz parboilizado da Arrozeira Pelotas situada na cidade de Pelotas RS</w:t>
      </w:r>
      <w:r w:rsidR="00474D78">
        <w:rPr>
          <w:sz w:val="22"/>
        </w:rPr>
        <w:t>, f</w:t>
      </w:r>
      <w:r w:rsidR="007C7EDA" w:rsidRPr="007C7EDA">
        <w:rPr>
          <w:sz w:val="22"/>
          <w:szCs w:val="22"/>
        </w:rPr>
        <w:t xml:space="preserve">oram realizadas </w:t>
      </w:r>
      <w:r w:rsidR="00DC017B">
        <w:rPr>
          <w:sz w:val="22"/>
          <w:szCs w:val="22"/>
        </w:rPr>
        <w:t>duas</w:t>
      </w:r>
      <w:r w:rsidR="007C7EDA" w:rsidRPr="007C7EDA">
        <w:rPr>
          <w:sz w:val="22"/>
          <w:szCs w:val="22"/>
        </w:rPr>
        <w:t xml:space="preserve"> repetições de coletas de amostras</w:t>
      </w:r>
      <w:r w:rsidR="00474D78">
        <w:rPr>
          <w:sz w:val="22"/>
          <w:szCs w:val="22"/>
        </w:rPr>
        <w:t>. A</w:t>
      </w:r>
      <w:r w:rsidR="008879CD">
        <w:rPr>
          <w:sz w:val="22"/>
          <w:szCs w:val="22"/>
        </w:rPr>
        <w:t xml:space="preserve"> indústria não possui sistema de segregação</w:t>
      </w:r>
      <w:r w:rsidR="00C506C4">
        <w:rPr>
          <w:sz w:val="22"/>
          <w:szCs w:val="22"/>
        </w:rPr>
        <w:t xml:space="preserve"> dos</w:t>
      </w:r>
      <w:r w:rsidR="00474D78">
        <w:rPr>
          <w:sz w:val="22"/>
          <w:szCs w:val="22"/>
        </w:rPr>
        <w:t xml:space="preserve"> lotes</w:t>
      </w:r>
      <w:r w:rsidR="008879CD">
        <w:rPr>
          <w:sz w:val="22"/>
          <w:szCs w:val="22"/>
        </w:rPr>
        <w:t xml:space="preserve"> por cultivar, sendo assim a matéria</w:t>
      </w:r>
      <w:r w:rsidR="00DC017B">
        <w:rPr>
          <w:sz w:val="22"/>
          <w:szCs w:val="22"/>
        </w:rPr>
        <w:t xml:space="preserve"> prima </w:t>
      </w:r>
      <w:r w:rsidR="00474D78">
        <w:rPr>
          <w:sz w:val="22"/>
          <w:szCs w:val="22"/>
        </w:rPr>
        <w:t>que era processada</w:t>
      </w:r>
      <w:r w:rsidR="008879CD">
        <w:rPr>
          <w:sz w:val="22"/>
          <w:szCs w:val="22"/>
        </w:rPr>
        <w:t xml:space="preserve"> pela empresa</w:t>
      </w:r>
      <w:r w:rsidR="00474D78">
        <w:rPr>
          <w:sz w:val="22"/>
          <w:szCs w:val="22"/>
        </w:rPr>
        <w:t xml:space="preserve"> no momento do experimento foi</w:t>
      </w:r>
      <w:r w:rsidR="008879CD">
        <w:rPr>
          <w:sz w:val="22"/>
          <w:szCs w:val="22"/>
        </w:rPr>
        <w:t xml:space="preserve"> uma mistura varietal. </w:t>
      </w:r>
      <w:r w:rsidR="00C506C4">
        <w:rPr>
          <w:sz w:val="22"/>
          <w:szCs w:val="22"/>
        </w:rPr>
        <w:t>Foram coletadas amostras da matéria e amostras após o encharcamento, após a autoclavagem e após a secagem em secador de leito fluidizado.</w:t>
      </w:r>
    </w:p>
    <w:p w14:paraId="7191AB5E" w14:textId="63E11944" w:rsidR="007C7EDA" w:rsidRDefault="00304210" w:rsidP="00435283">
      <w:pPr>
        <w:tabs>
          <w:tab w:val="left" w:pos="0"/>
        </w:tabs>
        <w:autoSpaceDE w:val="0"/>
        <w:autoSpaceDN w:val="0"/>
        <w:adjustRightInd w:val="0"/>
        <w:jc w:val="both"/>
        <w:rPr>
          <w:sz w:val="22"/>
          <w:szCs w:val="22"/>
        </w:rPr>
      </w:pPr>
      <w:r>
        <w:rPr>
          <w:sz w:val="22"/>
          <w:szCs w:val="22"/>
        </w:rPr>
        <w:tab/>
      </w:r>
      <w:bookmarkStart w:id="1" w:name="_Hlk138789418"/>
      <w:r w:rsidR="007C7EDA" w:rsidRPr="007C7EDA">
        <w:rPr>
          <w:sz w:val="22"/>
          <w:szCs w:val="22"/>
        </w:rPr>
        <w:t>A</w:t>
      </w:r>
      <w:r w:rsidR="007C7EDA">
        <w:rPr>
          <w:sz w:val="22"/>
          <w:szCs w:val="22"/>
        </w:rPr>
        <w:t>s</w:t>
      </w:r>
      <w:r w:rsidR="007C7EDA" w:rsidRPr="007C7EDA">
        <w:rPr>
          <w:sz w:val="22"/>
          <w:szCs w:val="22"/>
        </w:rPr>
        <w:t xml:space="preserve"> amostra</w:t>
      </w:r>
      <w:r w:rsidR="007C7EDA">
        <w:rPr>
          <w:sz w:val="22"/>
          <w:szCs w:val="22"/>
        </w:rPr>
        <w:t>s</w:t>
      </w:r>
      <w:r w:rsidR="00DC017B">
        <w:rPr>
          <w:sz w:val="22"/>
          <w:szCs w:val="22"/>
        </w:rPr>
        <w:t xml:space="preserve"> </w:t>
      </w:r>
      <w:r w:rsidR="007C7EDA" w:rsidRPr="007C7EDA">
        <w:rPr>
          <w:sz w:val="22"/>
          <w:szCs w:val="22"/>
        </w:rPr>
        <w:t>fo</w:t>
      </w:r>
      <w:r w:rsidR="007C7EDA">
        <w:rPr>
          <w:sz w:val="22"/>
          <w:szCs w:val="22"/>
        </w:rPr>
        <w:t>ram</w:t>
      </w:r>
      <w:r w:rsidR="007C7EDA" w:rsidRPr="007C7EDA">
        <w:rPr>
          <w:sz w:val="22"/>
          <w:szCs w:val="22"/>
        </w:rPr>
        <w:t xml:space="preserve"> </w:t>
      </w:r>
      <w:r w:rsidR="007C7EDA">
        <w:rPr>
          <w:sz w:val="22"/>
          <w:szCs w:val="22"/>
        </w:rPr>
        <w:t>c</w:t>
      </w:r>
      <w:r w:rsidR="007C7EDA" w:rsidRPr="007C7EDA">
        <w:rPr>
          <w:sz w:val="22"/>
          <w:szCs w:val="22"/>
        </w:rPr>
        <w:t>oleta</w:t>
      </w:r>
      <w:r w:rsidR="007C7EDA">
        <w:rPr>
          <w:sz w:val="22"/>
          <w:szCs w:val="22"/>
        </w:rPr>
        <w:t>das</w:t>
      </w:r>
      <w:r w:rsidR="007C7EDA" w:rsidRPr="007C7EDA">
        <w:rPr>
          <w:sz w:val="22"/>
          <w:szCs w:val="22"/>
        </w:rPr>
        <w:t xml:space="preserve"> em todas as etapas citadas anteriormente</w:t>
      </w:r>
      <w:r w:rsidR="00474D78">
        <w:rPr>
          <w:sz w:val="22"/>
          <w:szCs w:val="22"/>
        </w:rPr>
        <w:t xml:space="preserve">, </w:t>
      </w:r>
      <w:r w:rsidR="00C506C4">
        <w:rPr>
          <w:sz w:val="22"/>
          <w:szCs w:val="22"/>
        </w:rPr>
        <w:t xml:space="preserve">retiradas 200g em cada, sempre na linha 2 de processo de encharque </w:t>
      </w:r>
      <w:r w:rsidR="001D0517">
        <w:rPr>
          <w:sz w:val="22"/>
          <w:szCs w:val="22"/>
        </w:rPr>
        <w:t>d</w:t>
      </w:r>
      <w:r w:rsidR="007C7EDA" w:rsidRPr="007C7EDA">
        <w:rPr>
          <w:sz w:val="22"/>
          <w:szCs w:val="22"/>
        </w:rPr>
        <w:t>o</w:t>
      </w:r>
      <w:r w:rsidR="00DC017B">
        <w:rPr>
          <w:sz w:val="22"/>
          <w:szCs w:val="22"/>
        </w:rPr>
        <w:t>s</w:t>
      </w:r>
      <w:r w:rsidR="007C7EDA" w:rsidRPr="007C7EDA">
        <w:rPr>
          <w:sz w:val="22"/>
          <w:szCs w:val="22"/>
        </w:rPr>
        <w:t xml:space="preserve"> tanque</w:t>
      </w:r>
      <w:r w:rsidR="00DC017B">
        <w:rPr>
          <w:sz w:val="22"/>
          <w:szCs w:val="22"/>
        </w:rPr>
        <w:t xml:space="preserve">s </w:t>
      </w:r>
      <w:r w:rsidR="007C7EDA" w:rsidRPr="007C7EDA">
        <w:rPr>
          <w:sz w:val="22"/>
          <w:szCs w:val="22"/>
        </w:rPr>
        <w:t>10</w:t>
      </w:r>
      <w:r w:rsidR="007C7EDA">
        <w:rPr>
          <w:sz w:val="22"/>
          <w:szCs w:val="22"/>
        </w:rPr>
        <w:t xml:space="preserve"> e </w:t>
      </w:r>
      <w:r w:rsidR="00E7686B">
        <w:rPr>
          <w:sz w:val="22"/>
          <w:szCs w:val="22"/>
        </w:rPr>
        <w:t>6</w:t>
      </w:r>
      <w:r w:rsidR="007C7EDA">
        <w:rPr>
          <w:sz w:val="22"/>
          <w:szCs w:val="22"/>
        </w:rPr>
        <w:t>, respectivamente.</w:t>
      </w:r>
      <w:r w:rsidR="007C7EDA" w:rsidRPr="007C7EDA">
        <w:rPr>
          <w:sz w:val="22"/>
          <w:szCs w:val="22"/>
        </w:rPr>
        <w:t xml:space="preserve"> </w:t>
      </w:r>
      <w:r w:rsidR="007C7EDA">
        <w:rPr>
          <w:sz w:val="22"/>
          <w:szCs w:val="22"/>
        </w:rPr>
        <w:t>O</w:t>
      </w:r>
      <w:r w:rsidR="007C7EDA" w:rsidRPr="007C7EDA">
        <w:rPr>
          <w:sz w:val="22"/>
          <w:szCs w:val="22"/>
        </w:rPr>
        <w:t>s parâmetros</w:t>
      </w:r>
      <w:r w:rsidR="00A7321D">
        <w:rPr>
          <w:sz w:val="22"/>
          <w:szCs w:val="22"/>
        </w:rPr>
        <w:t xml:space="preserve"> que a</w:t>
      </w:r>
      <w:r w:rsidR="00C506C4">
        <w:rPr>
          <w:sz w:val="22"/>
          <w:szCs w:val="22"/>
        </w:rPr>
        <w:t xml:space="preserve"> empresa</w:t>
      </w:r>
      <w:r w:rsidR="00A7321D">
        <w:rPr>
          <w:sz w:val="22"/>
          <w:szCs w:val="22"/>
        </w:rPr>
        <w:t xml:space="preserve"> estava utilizando</w:t>
      </w:r>
      <w:r w:rsidR="00C506C4">
        <w:rPr>
          <w:sz w:val="22"/>
          <w:szCs w:val="22"/>
        </w:rPr>
        <w:t xml:space="preserve"> </w:t>
      </w:r>
      <w:r w:rsidR="007C7EDA" w:rsidRPr="007C7EDA">
        <w:rPr>
          <w:sz w:val="22"/>
          <w:szCs w:val="22"/>
        </w:rPr>
        <w:t>em cada etapa</w:t>
      </w:r>
      <w:r w:rsidR="00A7321D">
        <w:rPr>
          <w:sz w:val="22"/>
          <w:szCs w:val="22"/>
        </w:rPr>
        <w:t xml:space="preserve"> do processo de parboilização no momento da coleta das amostras foram</w:t>
      </w:r>
      <w:r w:rsidR="007C7EDA" w:rsidRPr="007C7EDA">
        <w:rPr>
          <w:sz w:val="22"/>
          <w:szCs w:val="22"/>
        </w:rPr>
        <w:t xml:space="preserve">: </w:t>
      </w:r>
      <w:r w:rsidR="00B44C22">
        <w:rPr>
          <w:sz w:val="22"/>
          <w:szCs w:val="22"/>
        </w:rPr>
        <w:t>e</w:t>
      </w:r>
      <w:r w:rsidR="007C7EDA" w:rsidRPr="007C7EDA">
        <w:rPr>
          <w:sz w:val="22"/>
          <w:szCs w:val="22"/>
        </w:rPr>
        <w:t>ncharque de</w:t>
      </w:r>
      <w:r w:rsidR="007C7EDA">
        <w:rPr>
          <w:b/>
          <w:bCs/>
          <w:sz w:val="22"/>
          <w:szCs w:val="22"/>
        </w:rPr>
        <w:t xml:space="preserve"> </w:t>
      </w:r>
      <w:r w:rsidR="007C7EDA" w:rsidRPr="007C7EDA">
        <w:rPr>
          <w:sz w:val="22"/>
          <w:szCs w:val="22"/>
        </w:rPr>
        <w:t>5:30h</w:t>
      </w:r>
      <w:r w:rsidR="007C7EDA">
        <w:rPr>
          <w:sz w:val="22"/>
          <w:szCs w:val="22"/>
        </w:rPr>
        <w:t xml:space="preserve"> com t</w:t>
      </w:r>
      <w:r w:rsidR="007C7EDA" w:rsidRPr="007C7EDA">
        <w:rPr>
          <w:sz w:val="22"/>
          <w:szCs w:val="22"/>
        </w:rPr>
        <w:t>emperatura</w:t>
      </w:r>
      <w:r w:rsidR="007C7EDA">
        <w:rPr>
          <w:sz w:val="22"/>
          <w:szCs w:val="22"/>
        </w:rPr>
        <w:t xml:space="preserve"> de </w:t>
      </w:r>
      <w:r w:rsidR="007C7EDA" w:rsidRPr="007C7EDA">
        <w:rPr>
          <w:sz w:val="22"/>
          <w:szCs w:val="22"/>
        </w:rPr>
        <w:t>62°C</w:t>
      </w:r>
      <w:r w:rsidR="007C7EDA">
        <w:rPr>
          <w:sz w:val="22"/>
          <w:szCs w:val="22"/>
        </w:rPr>
        <w:t xml:space="preserve"> variando entre </w:t>
      </w:r>
      <w:r w:rsidR="007C7EDA" w:rsidRPr="007C7EDA">
        <w:rPr>
          <w:sz w:val="22"/>
          <w:szCs w:val="22"/>
        </w:rPr>
        <w:t>61,5</w:t>
      </w:r>
      <w:r w:rsidR="007C7EDA">
        <w:rPr>
          <w:sz w:val="22"/>
          <w:szCs w:val="22"/>
        </w:rPr>
        <w:t xml:space="preserve"> e </w:t>
      </w:r>
      <w:r w:rsidR="007C7EDA" w:rsidRPr="007C7EDA">
        <w:rPr>
          <w:sz w:val="22"/>
          <w:szCs w:val="22"/>
        </w:rPr>
        <w:t>62,5°C</w:t>
      </w:r>
      <w:r w:rsidR="00B44C22">
        <w:rPr>
          <w:sz w:val="22"/>
          <w:szCs w:val="22"/>
        </w:rPr>
        <w:t>, a</w:t>
      </w:r>
      <w:r w:rsidR="007C7EDA" w:rsidRPr="007C7EDA">
        <w:rPr>
          <w:sz w:val="22"/>
          <w:szCs w:val="22"/>
        </w:rPr>
        <w:t xml:space="preserve">utoclavagem com </w:t>
      </w:r>
      <w:r w:rsidR="007C7EDA">
        <w:rPr>
          <w:sz w:val="22"/>
          <w:szCs w:val="22"/>
        </w:rPr>
        <w:t>t</w:t>
      </w:r>
      <w:r w:rsidR="007C7EDA" w:rsidRPr="007C7EDA">
        <w:rPr>
          <w:sz w:val="22"/>
          <w:szCs w:val="22"/>
        </w:rPr>
        <w:t>emperatura</w:t>
      </w:r>
      <w:r w:rsidR="007C7EDA">
        <w:rPr>
          <w:sz w:val="22"/>
          <w:szCs w:val="22"/>
        </w:rPr>
        <w:t xml:space="preserve"> de </w:t>
      </w:r>
      <w:r w:rsidR="007C7EDA" w:rsidRPr="007C7EDA">
        <w:rPr>
          <w:sz w:val="22"/>
          <w:szCs w:val="22"/>
        </w:rPr>
        <w:t>103,1°C</w:t>
      </w:r>
      <w:r w:rsidR="007C7EDA">
        <w:rPr>
          <w:sz w:val="22"/>
          <w:szCs w:val="22"/>
        </w:rPr>
        <w:t xml:space="preserve"> e pressões de</w:t>
      </w:r>
      <w:r w:rsidR="007C7EDA" w:rsidRPr="007C7EDA">
        <w:rPr>
          <w:sz w:val="22"/>
          <w:szCs w:val="22"/>
        </w:rPr>
        <w:t xml:space="preserve"> 0,188 bar e 0,170 bar</w:t>
      </w:r>
      <w:r w:rsidR="00D060E1">
        <w:rPr>
          <w:sz w:val="22"/>
          <w:szCs w:val="22"/>
        </w:rPr>
        <w:t>,</w:t>
      </w:r>
      <w:r w:rsidR="007C7EDA">
        <w:rPr>
          <w:sz w:val="22"/>
          <w:szCs w:val="22"/>
        </w:rPr>
        <w:t xml:space="preserve"> </w:t>
      </w:r>
      <w:r w:rsidR="00B44C22">
        <w:rPr>
          <w:sz w:val="22"/>
          <w:szCs w:val="22"/>
        </w:rPr>
        <w:t>s</w:t>
      </w:r>
      <w:r w:rsidR="007C7EDA" w:rsidRPr="007C7EDA">
        <w:rPr>
          <w:sz w:val="22"/>
          <w:szCs w:val="22"/>
        </w:rPr>
        <w:t>ecagem em leito fluidizado</w:t>
      </w:r>
      <w:r w:rsidR="007C7EDA">
        <w:rPr>
          <w:sz w:val="22"/>
          <w:szCs w:val="22"/>
        </w:rPr>
        <w:t xml:space="preserve"> com t</w:t>
      </w:r>
      <w:r w:rsidR="007C7EDA" w:rsidRPr="007C7EDA">
        <w:rPr>
          <w:sz w:val="22"/>
          <w:szCs w:val="22"/>
        </w:rPr>
        <w:t>emperaturas</w:t>
      </w:r>
      <w:r w:rsidR="007C7EDA">
        <w:rPr>
          <w:sz w:val="22"/>
          <w:szCs w:val="22"/>
        </w:rPr>
        <w:t xml:space="preserve"> de </w:t>
      </w:r>
      <w:r w:rsidR="007C7EDA" w:rsidRPr="007C7EDA">
        <w:rPr>
          <w:sz w:val="22"/>
          <w:szCs w:val="22"/>
        </w:rPr>
        <w:t>75,9</w:t>
      </w:r>
      <w:r w:rsidR="00B44C22">
        <w:rPr>
          <w:sz w:val="22"/>
          <w:szCs w:val="22"/>
        </w:rPr>
        <w:t xml:space="preserve">; </w:t>
      </w:r>
      <w:r w:rsidR="007C7EDA" w:rsidRPr="007C7EDA">
        <w:rPr>
          <w:sz w:val="22"/>
          <w:szCs w:val="22"/>
        </w:rPr>
        <w:t>110,8 e</w:t>
      </w:r>
      <w:r w:rsidR="007C7EDA">
        <w:rPr>
          <w:sz w:val="22"/>
          <w:szCs w:val="22"/>
        </w:rPr>
        <w:t xml:space="preserve"> </w:t>
      </w:r>
      <w:r w:rsidR="007C7EDA" w:rsidRPr="007C7EDA">
        <w:rPr>
          <w:sz w:val="22"/>
          <w:szCs w:val="22"/>
        </w:rPr>
        <w:t>112,5 °C</w:t>
      </w:r>
      <w:r w:rsidR="007C7EDA">
        <w:rPr>
          <w:sz w:val="22"/>
          <w:szCs w:val="22"/>
        </w:rPr>
        <w:t xml:space="preserve"> e </w:t>
      </w:r>
      <w:r w:rsidR="00B44C22">
        <w:rPr>
          <w:sz w:val="22"/>
          <w:szCs w:val="22"/>
        </w:rPr>
        <w:t>u</w:t>
      </w:r>
      <w:r w:rsidR="007C7EDA" w:rsidRPr="007C7EDA">
        <w:rPr>
          <w:sz w:val="22"/>
          <w:szCs w:val="22"/>
        </w:rPr>
        <w:t xml:space="preserve">midade de saída do leito=23%. </w:t>
      </w:r>
      <w:bookmarkStart w:id="2" w:name="_Hlk138789784"/>
      <w:bookmarkEnd w:id="1"/>
      <w:r w:rsidR="007C7EDA" w:rsidRPr="007C7EDA">
        <w:rPr>
          <w:sz w:val="22"/>
          <w:szCs w:val="22"/>
        </w:rPr>
        <w:t xml:space="preserve">Após a coleta </w:t>
      </w:r>
      <w:r w:rsidR="007C7EDA" w:rsidRPr="007C7EDA">
        <w:rPr>
          <w:sz w:val="22"/>
          <w:szCs w:val="22"/>
        </w:rPr>
        <w:lastRenderedPageBreak/>
        <w:t xml:space="preserve">as amostras foram levadas para o laboratório da empresa e realizada a secagem </w:t>
      </w:r>
      <w:r w:rsidR="00D74887" w:rsidRPr="007C7EDA">
        <w:rPr>
          <w:sz w:val="22"/>
          <w:szCs w:val="22"/>
        </w:rPr>
        <w:t>até</w:t>
      </w:r>
      <w:r w:rsidR="007C7EDA" w:rsidRPr="007C7EDA">
        <w:rPr>
          <w:sz w:val="22"/>
          <w:szCs w:val="22"/>
        </w:rPr>
        <w:t>́ aproximadamente 13%</w:t>
      </w:r>
      <w:r w:rsidR="00A7321D">
        <w:rPr>
          <w:sz w:val="22"/>
          <w:szCs w:val="22"/>
        </w:rPr>
        <w:t xml:space="preserve"> (com variação de </w:t>
      </w:r>
      <w:r w:rsidR="00A7321D" w:rsidRPr="00140272">
        <w:t>±</w:t>
      </w:r>
      <w:r w:rsidR="00A7321D">
        <w:t>0,2</w:t>
      </w:r>
      <w:r w:rsidR="00D74887">
        <w:t>%)</w:t>
      </w:r>
      <w:r w:rsidR="00D74887">
        <w:rPr>
          <w:sz w:val="22"/>
          <w:szCs w:val="22"/>
        </w:rPr>
        <w:t>, utilizando</w:t>
      </w:r>
      <w:r w:rsidR="007C7EDA" w:rsidRPr="007C7EDA">
        <w:rPr>
          <w:sz w:val="22"/>
          <w:szCs w:val="22"/>
        </w:rPr>
        <w:t xml:space="preserve"> secador de prova.</w:t>
      </w:r>
    </w:p>
    <w:p w14:paraId="7382003B" w14:textId="77777777" w:rsidR="00B44C22" w:rsidRDefault="007C7EDA" w:rsidP="007C7EDA">
      <w:pPr>
        <w:tabs>
          <w:tab w:val="left" w:pos="0"/>
        </w:tabs>
        <w:autoSpaceDE w:val="0"/>
        <w:autoSpaceDN w:val="0"/>
        <w:adjustRightInd w:val="0"/>
        <w:jc w:val="both"/>
        <w:rPr>
          <w:sz w:val="22"/>
          <w:szCs w:val="22"/>
        </w:rPr>
      </w:pPr>
      <w:r>
        <w:rPr>
          <w:sz w:val="22"/>
          <w:szCs w:val="22"/>
        </w:rPr>
        <w:tab/>
      </w:r>
      <w:r w:rsidRPr="007C7EDA">
        <w:rPr>
          <w:sz w:val="22"/>
          <w:szCs w:val="22"/>
        </w:rPr>
        <w:t xml:space="preserve">As amostras foram secas, sendo </w:t>
      </w:r>
      <w:r>
        <w:rPr>
          <w:sz w:val="22"/>
          <w:szCs w:val="22"/>
        </w:rPr>
        <w:t>realizado</w:t>
      </w:r>
      <w:r w:rsidRPr="007C7EDA">
        <w:rPr>
          <w:sz w:val="22"/>
          <w:szCs w:val="22"/>
        </w:rPr>
        <w:t xml:space="preserve"> o controle de temperatura da massa dos grãos com termômetro digital, na qual a temperatura de secagem foi controlada para que a temperatura da massa dos grãos não ultrapass</w:t>
      </w:r>
      <w:r w:rsidR="006C162D">
        <w:rPr>
          <w:sz w:val="22"/>
          <w:szCs w:val="22"/>
        </w:rPr>
        <w:t>ass</w:t>
      </w:r>
      <w:r w:rsidRPr="007C7EDA">
        <w:rPr>
          <w:sz w:val="22"/>
          <w:szCs w:val="22"/>
        </w:rPr>
        <w:t>e os 38 °C.</w:t>
      </w:r>
      <w:r w:rsidR="00B44C22">
        <w:rPr>
          <w:sz w:val="22"/>
          <w:szCs w:val="22"/>
        </w:rPr>
        <w:t xml:space="preserve"> </w:t>
      </w:r>
      <w:r w:rsidRPr="007C7EDA">
        <w:rPr>
          <w:sz w:val="22"/>
          <w:szCs w:val="22"/>
        </w:rPr>
        <w:t xml:space="preserve">Para a obtenção do rendimento industrial foi utilizado engenho de prova no qual foi possível realizar o descascamento, polimento dos grãos e obtenção do percentual de grãos quebrados. </w:t>
      </w:r>
    </w:p>
    <w:bookmarkEnd w:id="2"/>
    <w:p w14:paraId="42BCE77F" w14:textId="5D4FD2FD" w:rsidR="007C7EDA" w:rsidRPr="006C162D" w:rsidRDefault="00B44C22" w:rsidP="007C7EDA">
      <w:pPr>
        <w:tabs>
          <w:tab w:val="left" w:pos="0"/>
        </w:tabs>
        <w:autoSpaceDE w:val="0"/>
        <w:autoSpaceDN w:val="0"/>
        <w:adjustRightInd w:val="0"/>
        <w:jc w:val="both"/>
        <w:rPr>
          <w:sz w:val="22"/>
          <w:szCs w:val="22"/>
        </w:rPr>
      </w:pPr>
      <w:r>
        <w:rPr>
          <w:sz w:val="22"/>
          <w:szCs w:val="22"/>
        </w:rPr>
        <w:tab/>
      </w:r>
      <w:r w:rsidR="007C7EDA" w:rsidRPr="007C7EDA">
        <w:rPr>
          <w:sz w:val="22"/>
          <w:szCs w:val="22"/>
        </w:rPr>
        <w:t xml:space="preserve">Em seguida, as amostras foram levadas para </w:t>
      </w:r>
      <w:r w:rsidR="007C7EDA" w:rsidRPr="006C162D">
        <w:rPr>
          <w:sz w:val="22"/>
          <w:szCs w:val="22"/>
        </w:rPr>
        <w:t>o laboratório de Agrotecnologia da Universidade Federal de Pelotas e realizada a classificação conforme a Instrução Normativa (IN) n</w:t>
      </w:r>
      <w:r w:rsidR="00D060E1" w:rsidRPr="006C162D">
        <w:rPr>
          <w:sz w:val="22"/>
          <w:szCs w:val="22"/>
        </w:rPr>
        <w:t>º</w:t>
      </w:r>
      <w:r w:rsidR="007C7EDA" w:rsidRPr="006C162D">
        <w:rPr>
          <w:sz w:val="22"/>
          <w:szCs w:val="22"/>
        </w:rPr>
        <w:t xml:space="preserve"> 6 de 2009 do Ministério da Agricultura, Pecuária e Abastecimento (MAPA) que estabelece a porcentagem máxima permitida de grãos ardidos e enegrecidos, não gelatinizado, danificados, rajados, picados ou manchados e quebrados. </w:t>
      </w:r>
    </w:p>
    <w:p w14:paraId="6409D2D1" w14:textId="77777777" w:rsidR="00673440" w:rsidRPr="006C162D" w:rsidRDefault="00673440" w:rsidP="00673440">
      <w:pPr>
        <w:tabs>
          <w:tab w:val="left" w:pos="0"/>
        </w:tabs>
        <w:autoSpaceDE w:val="0"/>
        <w:autoSpaceDN w:val="0"/>
        <w:adjustRightInd w:val="0"/>
        <w:jc w:val="both"/>
        <w:rPr>
          <w:sz w:val="22"/>
          <w:szCs w:val="22"/>
        </w:rPr>
      </w:pPr>
    </w:p>
    <w:p w14:paraId="67E99A67" w14:textId="77777777" w:rsidR="00C350B6" w:rsidRPr="006C162D" w:rsidRDefault="00C350B6" w:rsidP="006F0E1F">
      <w:pPr>
        <w:tabs>
          <w:tab w:val="left" w:pos="0"/>
        </w:tabs>
        <w:autoSpaceDE w:val="0"/>
        <w:autoSpaceDN w:val="0"/>
        <w:adjustRightInd w:val="0"/>
        <w:jc w:val="both"/>
        <w:rPr>
          <w:b/>
          <w:sz w:val="22"/>
          <w:szCs w:val="22"/>
        </w:rPr>
      </w:pPr>
      <w:r w:rsidRPr="006C162D">
        <w:rPr>
          <w:b/>
          <w:sz w:val="22"/>
          <w:szCs w:val="22"/>
        </w:rPr>
        <w:t>RESULTADOS E DISCUSSÃO</w:t>
      </w:r>
    </w:p>
    <w:p w14:paraId="1DCFFC4D" w14:textId="6AAABE09" w:rsidR="007F0F7B" w:rsidRDefault="00FA3E7B" w:rsidP="008B23CC">
      <w:pPr>
        <w:ind w:firstLine="709"/>
        <w:jc w:val="both"/>
        <w:rPr>
          <w:sz w:val="22"/>
          <w:szCs w:val="22"/>
        </w:rPr>
      </w:pPr>
      <w:r>
        <w:rPr>
          <w:sz w:val="22"/>
          <w:szCs w:val="22"/>
        </w:rPr>
        <w:t xml:space="preserve">Nas </w:t>
      </w:r>
      <w:r w:rsidR="008B23CC" w:rsidRPr="006C162D">
        <w:rPr>
          <w:sz w:val="22"/>
          <w:szCs w:val="22"/>
        </w:rPr>
        <w:t>Tabelas 1</w:t>
      </w:r>
      <w:r w:rsidR="007F0F7B" w:rsidRPr="006C162D">
        <w:rPr>
          <w:sz w:val="22"/>
          <w:szCs w:val="22"/>
        </w:rPr>
        <w:t xml:space="preserve"> e 2</w:t>
      </w:r>
      <w:r w:rsidR="008B23CC" w:rsidRPr="006C162D">
        <w:rPr>
          <w:sz w:val="22"/>
          <w:szCs w:val="22"/>
        </w:rPr>
        <w:t xml:space="preserve"> </w:t>
      </w:r>
      <w:r>
        <w:rPr>
          <w:sz w:val="22"/>
          <w:szCs w:val="22"/>
        </w:rPr>
        <w:t>foram apresentados</w:t>
      </w:r>
      <w:r w:rsidR="008B23CC" w:rsidRPr="006C162D">
        <w:rPr>
          <w:sz w:val="22"/>
          <w:szCs w:val="22"/>
        </w:rPr>
        <w:t xml:space="preserve"> os resultados obtidos após a classificação das amostras</w:t>
      </w:r>
      <w:r>
        <w:rPr>
          <w:sz w:val="22"/>
          <w:szCs w:val="22"/>
        </w:rPr>
        <w:t>,</w:t>
      </w:r>
      <w:r w:rsidR="000B40E2">
        <w:rPr>
          <w:sz w:val="22"/>
          <w:szCs w:val="22"/>
        </w:rPr>
        <w:t xml:space="preserve"> ao</w:t>
      </w:r>
      <w:r>
        <w:rPr>
          <w:sz w:val="22"/>
          <w:szCs w:val="22"/>
        </w:rPr>
        <w:t xml:space="preserve"> ser feita a análise dos</w:t>
      </w:r>
      <w:r w:rsidR="008B23CC" w:rsidRPr="006C162D">
        <w:rPr>
          <w:sz w:val="22"/>
          <w:szCs w:val="22"/>
        </w:rPr>
        <w:t xml:space="preserve"> índices de</w:t>
      </w:r>
      <w:r w:rsidR="006C7C91">
        <w:rPr>
          <w:sz w:val="22"/>
          <w:szCs w:val="22"/>
        </w:rPr>
        <w:t xml:space="preserve"> grãos</w:t>
      </w:r>
      <w:r w:rsidR="008B23CC" w:rsidRPr="006C162D">
        <w:rPr>
          <w:sz w:val="22"/>
          <w:szCs w:val="22"/>
        </w:rPr>
        <w:t xml:space="preserve"> quebrados da matéria prima e compará-lo</w:t>
      </w:r>
      <w:r w:rsidR="000B40E2">
        <w:rPr>
          <w:sz w:val="22"/>
          <w:szCs w:val="22"/>
        </w:rPr>
        <w:t>s</w:t>
      </w:r>
      <w:r w:rsidR="008B23CC" w:rsidRPr="006C162D">
        <w:rPr>
          <w:sz w:val="22"/>
          <w:szCs w:val="22"/>
        </w:rPr>
        <w:t xml:space="preserve"> ao índice de quebrados da saída do leito fluidizado, </w:t>
      </w:r>
      <w:r>
        <w:rPr>
          <w:sz w:val="22"/>
          <w:szCs w:val="22"/>
        </w:rPr>
        <w:t>foi possível</w:t>
      </w:r>
      <w:r w:rsidR="008B23CC" w:rsidRPr="006C162D">
        <w:rPr>
          <w:sz w:val="22"/>
          <w:szCs w:val="22"/>
        </w:rPr>
        <w:t xml:space="preserve"> observar uma redução no índice de quebrados </w:t>
      </w:r>
      <w:r>
        <w:rPr>
          <w:sz w:val="22"/>
          <w:szCs w:val="22"/>
        </w:rPr>
        <w:t xml:space="preserve">na </w:t>
      </w:r>
      <w:r w:rsidR="008B23CC" w:rsidRPr="006C162D">
        <w:rPr>
          <w:sz w:val="22"/>
          <w:szCs w:val="22"/>
        </w:rPr>
        <w:t>amostra 1 de 68,8%</w:t>
      </w:r>
      <w:r w:rsidR="00623EA5">
        <w:rPr>
          <w:sz w:val="22"/>
          <w:szCs w:val="22"/>
        </w:rPr>
        <w:t xml:space="preserve"> e </w:t>
      </w:r>
      <w:r w:rsidR="008B23CC" w:rsidRPr="006C162D">
        <w:rPr>
          <w:sz w:val="22"/>
          <w:szCs w:val="22"/>
        </w:rPr>
        <w:t>50,9% na amostra 2</w:t>
      </w:r>
      <w:r w:rsidR="00BC3484" w:rsidRPr="006C162D">
        <w:rPr>
          <w:sz w:val="22"/>
          <w:szCs w:val="22"/>
        </w:rPr>
        <w:t>.</w:t>
      </w:r>
      <w:r w:rsidR="008B23CC" w:rsidRPr="006C162D">
        <w:rPr>
          <w:sz w:val="22"/>
          <w:szCs w:val="22"/>
        </w:rPr>
        <w:t xml:space="preserve"> A Instrução Normativa (IN) n</w:t>
      </w:r>
      <w:r w:rsidR="00D060E1" w:rsidRPr="006C162D">
        <w:rPr>
          <w:sz w:val="22"/>
          <w:szCs w:val="22"/>
        </w:rPr>
        <w:t>º</w:t>
      </w:r>
      <w:r w:rsidR="008B23CC" w:rsidRPr="006C162D">
        <w:rPr>
          <w:sz w:val="22"/>
          <w:szCs w:val="22"/>
        </w:rPr>
        <w:t xml:space="preserve"> 6 de 2009 estabelece que para o arroz parboilizado tipo 1 o limite máximo é 4,5%, com isso não haveria</w:t>
      </w:r>
      <w:r w:rsidR="008B23CC" w:rsidRPr="008B23CC">
        <w:rPr>
          <w:sz w:val="22"/>
          <w:szCs w:val="22"/>
        </w:rPr>
        <w:t xml:space="preserve"> que retirar quebrados para o empacotamento em nenhuma das amostras. </w:t>
      </w:r>
      <w:r>
        <w:t>Como podem ser observados nos resultados</w:t>
      </w:r>
      <w:r w:rsidR="008B23CC" w:rsidRPr="008B23CC">
        <w:rPr>
          <w:sz w:val="22"/>
          <w:szCs w:val="22"/>
        </w:rPr>
        <w:t xml:space="preserve"> a redução no percentual de grãos quebrados</w:t>
      </w:r>
      <w:r w:rsidR="006C7C91">
        <w:rPr>
          <w:sz w:val="22"/>
          <w:szCs w:val="22"/>
        </w:rPr>
        <w:t xml:space="preserve"> é</w:t>
      </w:r>
      <w:r w:rsidR="008B23CC" w:rsidRPr="008B23CC">
        <w:rPr>
          <w:sz w:val="22"/>
          <w:szCs w:val="22"/>
        </w:rPr>
        <w:t xml:space="preserve"> baixa, um dos fatores que pode ter causado a baixa efetividade na redução do percentual de grãos quebrados </w:t>
      </w:r>
      <w:r w:rsidR="000B40E2">
        <w:rPr>
          <w:sz w:val="22"/>
          <w:szCs w:val="22"/>
        </w:rPr>
        <w:t>foi</w:t>
      </w:r>
      <w:r w:rsidR="008B23CC" w:rsidRPr="008B23CC">
        <w:rPr>
          <w:sz w:val="22"/>
          <w:szCs w:val="22"/>
        </w:rPr>
        <w:t xml:space="preserve"> a pressão de autoclavagem</w:t>
      </w:r>
      <w:r w:rsidR="000B40E2">
        <w:rPr>
          <w:sz w:val="22"/>
          <w:szCs w:val="22"/>
        </w:rPr>
        <w:t xml:space="preserve"> utilizada pela indústria</w:t>
      </w:r>
      <w:r w:rsidR="008B23CC" w:rsidRPr="008B23CC">
        <w:rPr>
          <w:sz w:val="22"/>
          <w:szCs w:val="22"/>
        </w:rPr>
        <w:t>.</w:t>
      </w:r>
    </w:p>
    <w:p w14:paraId="0EF5BDC6" w14:textId="77777777" w:rsidR="0096494E" w:rsidRDefault="0096494E" w:rsidP="008B23CC">
      <w:pPr>
        <w:ind w:firstLine="709"/>
        <w:jc w:val="both"/>
        <w:rPr>
          <w:sz w:val="22"/>
          <w:szCs w:val="22"/>
        </w:rPr>
      </w:pPr>
    </w:p>
    <w:p w14:paraId="5988504C" w14:textId="60B25886" w:rsidR="00E7686B" w:rsidRPr="00B868A0" w:rsidRDefault="00B44C22" w:rsidP="00B44C22">
      <w:pPr>
        <w:jc w:val="both"/>
        <w:rPr>
          <w:sz w:val="22"/>
          <w:szCs w:val="22"/>
        </w:rPr>
      </w:pPr>
      <w:r>
        <w:rPr>
          <w:sz w:val="22"/>
          <w:szCs w:val="22"/>
        </w:rPr>
        <w:t xml:space="preserve">          </w:t>
      </w:r>
      <w:r w:rsidR="008B23CC">
        <w:rPr>
          <w:sz w:val="22"/>
          <w:szCs w:val="22"/>
        </w:rPr>
        <w:t xml:space="preserve">Tabela 1 – Defeitos do grão de arroz de amostras coletadas durante processos unitários. </w:t>
      </w:r>
    </w:p>
    <w:tbl>
      <w:tblPr>
        <w:tblW w:w="7948" w:type="dxa"/>
        <w:jc w:val="center"/>
        <w:tblCellMar>
          <w:left w:w="70" w:type="dxa"/>
          <w:right w:w="70" w:type="dxa"/>
        </w:tblCellMar>
        <w:tblLook w:val="04A0" w:firstRow="1" w:lastRow="0" w:firstColumn="1" w:lastColumn="0" w:noHBand="0" w:noVBand="1"/>
      </w:tblPr>
      <w:tblGrid>
        <w:gridCol w:w="1238"/>
        <w:gridCol w:w="658"/>
        <w:gridCol w:w="1238"/>
        <w:gridCol w:w="829"/>
        <w:gridCol w:w="1238"/>
        <w:gridCol w:w="658"/>
        <w:gridCol w:w="1268"/>
        <w:gridCol w:w="821"/>
      </w:tblGrid>
      <w:tr w:rsidR="00B868A0" w14:paraId="0E57D5D9" w14:textId="77777777" w:rsidTr="00B44C22">
        <w:trPr>
          <w:trHeight w:val="344"/>
          <w:jc w:val="center"/>
        </w:trPr>
        <w:tc>
          <w:tcPr>
            <w:tcW w:w="7948" w:type="dxa"/>
            <w:gridSpan w:val="8"/>
            <w:tcBorders>
              <w:top w:val="single" w:sz="4" w:space="0" w:color="auto"/>
              <w:left w:val="nil"/>
              <w:bottom w:val="single" w:sz="4" w:space="0" w:color="auto"/>
              <w:right w:val="nil"/>
            </w:tcBorders>
            <w:shd w:val="clear" w:color="auto" w:fill="auto"/>
            <w:noWrap/>
            <w:vAlign w:val="center"/>
            <w:hideMark/>
          </w:tcPr>
          <w:p w14:paraId="53D0DA69" w14:textId="77777777" w:rsidR="00B868A0" w:rsidRDefault="00B868A0">
            <w:pPr>
              <w:jc w:val="center"/>
              <w:rPr>
                <w:b/>
                <w:bCs/>
                <w:color w:val="000000"/>
                <w:sz w:val="18"/>
                <w:szCs w:val="18"/>
              </w:rPr>
            </w:pPr>
            <w:r>
              <w:rPr>
                <w:b/>
                <w:bCs/>
                <w:color w:val="000000"/>
                <w:sz w:val="18"/>
                <w:szCs w:val="18"/>
              </w:rPr>
              <w:t>Amostra 1/ tanque 10</w:t>
            </w:r>
          </w:p>
        </w:tc>
      </w:tr>
      <w:tr w:rsidR="00B868A0" w14:paraId="56AB82FE" w14:textId="77777777" w:rsidTr="00B44C22">
        <w:trPr>
          <w:trHeight w:val="328"/>
          <w:jc w:val="center"/>
        </w:trPr>
        <w:tc>
          <w:tcPr>
            <w:tcW w:w="1896" w:type="dxa"/>
            <w:gridSpan w:val="2"/>
            <w:tcBorders>
              <w:top w:val="nil"/>
              <w:left w:val="nil"/>
              <w:bottom w:val="nil"/>
              <w:right w:val="nil"/>
            </w:tcBorders>
            <w:shd w:val="clear" w:color="auto" w:fill="auto"/>
            <w:noWrap/>
            <w:vAlign w:val="center"/>
            <w:hideMark/>
          </w:tcPr>
          <w:p w14:paraId="5AB3A84B" w14:textId="77777777" w:rsidR="00B868A0" w:rsidRDefault="00B868A0">
            <w:pPr>
              <w:jc w:val="center"/>
              <w:rPr>
                <w:b/>
                <w:bCs/>
                <w:color w:val="000000"/>
                <w:sz w:val="18"/>
                <w:szCs w:val="18"/>
              </w:rPr>
            </w:pPr>
            <w:r>
              <w:rPr>
                <w:b/>
                <w:bCs/>
                <w:color w:val="000000"/>
                <w:sz w:val="18"/>
                <w:szCs w:val="18"/>
              </w:rPr>
              <w:t xml:space="preserve"> Matéria prima  </w:t>
            </w:r>
          </w:p>
        </w:tc>
        <w:tc>
          <w:tcPr>
            <w:tcW w:w="2067" w:type="dxa"/>
            <w:gridSpan w:val="2"/>
            <w:tcBorders>
              <w:top w:val="nil"/>
              <w:left w:val="nil"/>
              <w:bottom w:val="nil"/>
              <w:right w:val="nil"/>
            </w:tcBorders>
            <w:shd w:val="clear" w:color="auto" w:fill="auto"/>
            <w:noWrap/>
            <w:vAlign w:val="center"/>
            <w:hideMark/>
          </w:tcPr>
          <w:p w14:paraId="394C2382" w14:textId="77777777" w:rsidR="00B868A0" w:rsidRDefault="00B868A0">
            <w:pPr>
              <w:jc w:val="center"/>
              <w:rPr>
                <w:b/>
                <w:bCs/>
                <w:color w:val="000000"/>
                <w:sz w:val="18"/>
                <w:szCs w:val="18"/>
              </w:rPr>
            </w:pPr>
            <w:r>
              <w:rPr>
                <w:b/>
                <w:bCs/>
                <w:color w:val="000000"/>
                <w:sz w:val="18"/>
                <w:szCs w:val="18"/>
              </w:rPr>
              <w:t>Saída do encharque</w:t>
            </w:r>
          </w:p>
        </w:tc>
        <w:tc>
          <w:tcPr>
            <w:tcW w:w="1896" w:type="dxa"/>
            <w:gridSpan w:val="2"/>
            <w:tcBorders>
              <w:top w:val="nil"/>
              <w:left w:val="nil"/>
              <w:bottom w:val="nil"/>
              <w:right w:val="nil"/>
            </w:tcBorders>
            <w:shd w:val="clear" w:color="auto" w:fill="auto"/>
            <w:noWrap/>
            <w:vAlign w:val="center"/>
            <w:hideMark/>
          </w:tcPr>
          <w:p w14:paraId="38FAF909" w14:textId="77777777" w:rsidR="00B868A0" w:rsidRDefault="00B868A0">
            <w:pPr>
              <w:jc w:val="center"/>
              <w:rPr>
                <w:b/>
                <w:bCs/>
                <w:color w:val="000000"/>
                <w:sz w:val="18"/>
                <w:szCs w:val="18"/>
              </w:rPr>
            </w:pPr>
            <w:r>
              <w:rPr>
                <w:b/>
                <w:bCs/>
                <w:color w:val="000000"/>
                <w:sz w:val="18"/>
                <w:szCs w:val="18"/>
              </w:rPr>
              <w:t>Saída da autoclave</w:t>
            </w:r>
          </w:p>
        </w:tc>
        <w:tc>
          <w:tcPr>
            <w:tcW w:w="2088" w:type="dxa"/>
            <w:gridSpan w:val="2"/>
            <w:tcBorders>
              <w:top w:val="nil"/>
              <w:left w:val="nil"/>
              <w:bottom w:val="nil"/>
              <w:right w:val="nil"/>
            </w:tcBorders>
            <w:shd w:val="clear" w:color="auto" w:fill="auto"/>
            <w:noWrap/>
            <w:vAlign w:val="center"/>
            <w:hideMark/>
          </w:tcPr>
          <w:p w14:paraId="0F309AB3" w14:textId="77777777" w:rsidR="00B868A0" w:rsidRDefault="00B868A0">
            <w:pPr>
              <w:jc w:val="center"/>
              <w:rPr>
                <w:b/>
                <w:bCs/>
                <w:color w:val="000000"/>
                <w:sz w:val="18"/>
                <w:szCs w:val="18"/>
              </w:rPr>
            </w:pPr>
            <w:r>
              <w:rPr>
                <w:b/>
                <w:bCs/>
                <w:color w:val="000000"/>
                <w:sz w:val="18"/>
                <w:szCs w:val="18"/>
              </w:rPr>
              <w:t>Saída do leito fluidizado</w:t>
            </w:r>
          </w:p>
        </w:tc>
      </w:tr>
      <w:tr w:rsidR="00B868A0" w14:paraId="32E39639"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0CCD2C6F" w14:textId="77777777" w:rsidR="00B868A0" w:rsidRDefault="00B868A0">
            <w:pPr>
              <w:jc w:val="center"/>
              <w:rPr>
                <w:b/>
                <w:bCs/>
                <w:color w:val="000000"/>
                <w:sz w:val="18"/>
                <w:szCs w:val="18"/>
              </w:rPr>
            </w:pPr>
            <w:r>
              <w:rPr>
                <w:b/>
                <w:bCs/>
                <w:color w:val="000000"/>
                <w:sz w:val="18"/>
                <w:szCs w:val="18"/>
              </w:rPr>
              <w:t>Defeitos</w:t>
            </w:r>
          </w:p>
        </w:tc>
        <w:tc>
          <w:tcPr>
            <w:tcW w:w="657" w:type="dxa"/>
            <w:tcBorders>
              <w:top w:val="nil"/>
              <w:left w:val="nil"/>
              <w:bottom w:val="nil"/>
              <w:right w:val="nil"/>
            </w:tcBorders>
            <w:shd w:val="clear" w:color="auto" w:fill="auto"/>
            <w:noWrap/>
            <w:vAlign w:val="center"/>
            <w:hideMark/>
          </w:tcPr>
          <w:p w14:paraId="362E4FDA" w14:textId="77777777" w:rsidR="00B868A0" w:rsidRDefault="00B868A0">
            <w:pPr>
              <w:jc w:val="center"/>
              <w:rPr>
                <w:b/>
                <w:bCs/>
                <w:color w:val="000000"/>
                <w:sz w:val="18"/>
                <w:szCs w:val="18"/>
              </w:rPr>
            </w:pPr>
            <w:r>
              <w:rPr>
                <w:b/>
                <w:bCs/>
                <w:color w:val="000000"/>
                <w:sz w:val="18"/>
                <w:szCs w:val="18"/>
              </w:rPr>
              <w:t>(%)</w:t>
            </w:r>
          </w:p>
        </w:tc>
        <w:tc>
          <w:tcPr>
            <w:tcW w:w="1238" w:type="dxa"/>
            <w:tcBorders>
              <w:top w:val="nil"/>
              <w:left w:val="nil"/>
              <w:bottom w:val="nil"/>
              <w:right w:val="nil"/>
            </w:tcBorders>
            <w:shd w:val="clear" w:color="auto" w:fill="auto"/>
            <w:noWrap/>
            <w:vAlign w:val="center"/>
            <w:hideMark/>
          </w:tcPr>
          <w:p w14:paraId="29BA3A82" w14:textId="77777777" w:rsidR="00B868A0" w:rsidRDefault="00B868A0">
            <w:pPr>
              <w:jc w:val="center"/>
              <w:rPr>
                <w:b/>
                <w:bCs/>
                <w:color w:val="000000"/>
                <w:sz w:val="18"/>
                <w:szCs w:val="18"/>
              </w:rPr>
            </w:pPr>
            <w:r>
              <w:rPr>
                <w:b/>
                <w:bCs/>
                <w:color w:val="000000"/>
                <w:sz w:val="18"/>
                <w:szCs w:val="18"/>
              </w:rPr>
              <w:t>Defeitos</w:t>
            </w:r>
          </w:p>
        </w:tc>
        <w:tc>
          <w:tcPr>
            <w:tcW w:w="828" w:type="dxa"/>
            <w:tcBorders>
              <w:top w:val="nil"/>
              <w:left w:val="nil"/>
              <w:bottom w:val="nil"/>
              <w:right w:val="nil"/>
            </w:tcBorders>
            <w:shd w:val="clear" w:color="auto" w:fill="auto"/>
            <w:noWrap/>
            <w:vAlign w:val="center"/>
            <w:hideMark/>
          </w:tcPr>
          <w:p w14:paraId="68635EAC" w14:textId="77777777" w:rsidR="00B868A0" w:rsidRDefault="00B868A0">
            <w:pPr>
              <w:jc w:val="center"/>
              <w:rPr>
                <w:b/>
                <w:bCs/>
                <w:color w:val="000000"/>
                <w:sz w:val="18"/>
                <w:szCs w:val="18"/>
              </w:rPr>
            </w:pPr>
            <w:r>
              <w:rPr>
                <w:b/>
                <w:bCs/>
                <w:color w:val="000000"/>
                <w:sz w:val="18"/>
                <w:szCs w:val="18"/>
              </w:rPr>
              <w:t>(%)</w:t>
            </w:r>
          </w:p>
        </w:tc>
        <w:tc>
          <w:tcPr>
            <w:tcW w:w="1238" w:type="dxa"/>
            <w:tcBorders>
              <w:top w:val="nil"/>
              <w:left w:val="nil"/>
              <w:bottom w:val="nil"/>
              <w:right w:val="nil"/>
            </w:tcBorders>
            <w:shd w:val="clear" w:color="auto" w:fill="auto"/>
            <w:noWrap/>
            <w:vAlign w:val="center"/>
            <w:hideMark/>
          </w:tcPr>
          <w:p w14:paraId="4733D755" w14:textId="77777777" w:rsidR="00B868A0" w:rsidRDefault="00B868A0">
            <w:pPr>
              <w:jc w:val="center"/>
              <w:rPr>
                <w:b/>
                <w:bCs/>
                <w:color w:val="000000"/>
                <w:sz w:val="18"/>
                <w:szCs w:val="18"/>
              </w:rPr>
            </w:pPr>
            <w:r>
              <w:rPr>
                <w:b/>
                <w:bCs/>
                <w:color w:val="000000"/>
                <w:sz w:val="18"/>
                <w:szCs w:val="18"/>
              </w:rPr>
              <w:t>Defeitos</w:t>
            </w:r>
          </w:p>
        </w:tc>
        <w:tc>
          <w:tcPr>
            <w:tcW w:w="657" w:type="dxa"/>
            <w:tcBorders>
              <w:top w:val="nil"/>
              <w:left w:val="nil"/>
              <w:bottom w:val="nil"/>
              <w:right w:val="nil"/>
            </w:tcBorders>
            <w:shd w:val="clear" w:color="auto" w:fill="auto"/>
            <w:noWrap/>
            <w:vAlign w:val="center"/>
            <w:hideMark/>
          </w:tcPr>
          <w:p w14:paraId="2AD8B278" w14:textId="77777777" w:rsidR="00B868A0" w:rsidRDefault="00B868A0">
            <w:pPr>
              <w:jc w:val="center"/>
              <w:rPr>
                <w:b/>
                <w:bCs/>
                <w:color w:val="000000"/>
                <w:sz w:val="18"/>
                <w:szCs w:val="18"/>
              </w:rPr>
            </w:pPr>
            <w:r>
              <w:rPr>
                <w:b/>
                <w:bCs/>
                <w:color w:val="000000"/>
                <w:sz w:val="18"/>
                <w:szCs w:val="18"/>
              </w:rPr>
              <w:t>(%)</w:t>
            </w:r>
          </w:p>
        </w:tc>
        <w:tc>
          <w:tcPr>
            <w:tcW w:w="1268" w:type="dxa"/>
            <w:tcBorders>
              <w:top w:val="nil"/>
              <w:left w:val="nil"/>
              <w:bottom w:val="nil"/>
              <w:right w:val="nil"/>
            </w:tcBorders>
            <w:shd w:val="clear" w:color="auto" w:fill="auto"/>
            <w:noWrap/>
            <w:vAlign w:val="center"/>
            <w:hideMark/>
          </w:tcPr>
          <w:p w14:paraId="56437039" w14:textId="77777777" w:rsidR="00B868A0" w:rsidRDefault="00B868A0">
            <w:pPr>
              <w:jc w:val="center"/>
              <w:rPr>
                <w:b/>
                <w:bCs/>
                <w:color w:val="000000"/>
                <w:sz w:val="18"/>
                <w:szCs w:val="18"/>
              </w:rPr>
            </w:pPr>
            <w:r>
              <w:rPr>
                <w:b/>
                <w:bCs/>
                <w:color w:val="000000"/>
                <w:sz w:val="18"/>
                <w:szCs w:val="18"/>
              </w:rPr>
              <w:t>Defeitos</w:t>
            </w:r>
          </w:p>
        </w:tc>
        <w:tc>
          <w:tcPr>
            <w:tcW w:w="820" w:type="dxa"/>
            <w:tcBorders>
              <w:top w:val="nil"/>
              <w:left w:val="nil"/>
              <w:bottom w:val="nil"/>
              <w:right w:val="nil"/>
            </w:tcBorders>
            <w:shd w:val="clear" w:color="auto" w:fill="auto"/>
            <w:noWrap/>
            <w:vAlign w:val="center"/>
            <w:hideMark/>
          </w:tcPr>
          <w:p w14:paraId="7435113F" w14:textId="77777777" w:rsidR="00B868A0" w:rsidRDefault="00B868A0">
            <w:pPr>
              <w:jc w:val="center"/>
              <w:rPr>
                <w:b/>
                <w:bCs/>
                <w:color w:val="000000"/>
                <w:sz w:val="18"/>
                <w:szCs w:val="18"/>
              </w:rPr>
            </w:pPr>
            <w:r>
              <w:rPr>
                <w:b/>
                <w:bCs/>
                <w:color w:val="000000"/>
                <w:sz w:val="18"/>
                <w:szCs w:val="18"/>
              </w:rPr>
              <w:t>(%)</w:t>
            </w:r>
          </w:p>
        </w:tc>
      </w:tr>
      <w:tr w:rsidR="00B868A0" w14:paraId="663E09C7"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6006D7C1" w14:textId="77777777" w:rsidR="00B868A0" w:rsidRDefault="00B868A0">
            <w:pPr>
              <w:jc w:val="center"/>
              <w:rPr>
                <w:color w:val="000000"/>
                <w:sz w:val="18"/>
                <w:szCs w:val="18"/>
              </w:rPr>
            </w:pPr>
            <w:r>
              <w:rPr>
                <w:color w:val="000000"/>
                <w:sz w:val="18"/>
                <w:szCs w:val="18"/>
              </w:rPr>
              <w:t>Q</w:t>
            </w:r>
          </w:p>
        </w:tc>
        <w:tc>
          <w:tcPr>
            <w:tcW w:w="657" w:type="dxa"/>
            <w:tcBorders>
              <w:top w:val="nil"/>
              <w:left w:val="nil"/>
              <w:bottom w:val="nil"/>
              <w:right w:val="nil"/>
            </w:tcBorders>
            <w:shd w:val="clear" w:color="auto" w:fill="auto"/>
            <w:noWrap/>
            <w:vAlign w:val="center"/>
            <w:hideMark/>
          </w:tcPr>
          <w:p w14:paraId="018FF929" w14:textId="77777777" w:rsidR="00B868A0" w:rsidRDefault="00B868A0">
            <w:pPr>
              <w:jc w:val="center"/>
              <w:rPr>
                <w:color w:val="000000"/>
                <w:sz w:val="18"/>
                <w:szCs w:val="18"/>
              </w:rPr>
            </w:pPr>
            <w:r>
              <w:rPr>
                <w:color w:val="000000"/>
                <w:sz w:val="18"/>
                <w:szCs w:val="18"/>
              </w:rPr>
              <w:t>6,7</w:t>
            </w:r>
          </w:p>
        </w:tc>
        <w:tc>
          <w:tcPr>
            <w:tcW w:w="1238" w:type="dxa"/>
            <w:tcBorders>
              <w:top w:val="nil"/>
              <w:left w:val="nil"/>
              <w:bottom w:val="nil"/>
              <w:right w:val="nil"/>
            </w:tcBorders>
            <w:shd w:val="clear" w:color="auto" w:fill="auto"/>
            <w:noWrap/>
            <w:vAlign w:val="center"/>
            <w:hideMark/>
          </w:tcPr>
          <w:p w14:paraId="0B56388B" w14:textId="77777777" w:rsidR="00B868A0" w:rsidRDefault="00B868A0">
            <w:pPr>
              <w:jc w:val="center"/>
              <w:rPr>
                <w:color w:val="000000"/>
                <w:sz w:val="18"/>
                <w:szCs w:val="18"/>
              </w:rPr>
            </w:pPr>
            <w:r>
              <w:rPr>
                <w:color w:val="000000"/>
                <w:sz w:val="18"/>
                <w:szCs w:val="18"/>
              </w:rPr>
              <w:t>Q</w:t>
            </w:r>
          </w:p>
        </w:tc>
        <w:tc>
          <w:tcPr>
            <w:tcW w:w="828" w:type="dxa"/>
            <w:tcBorders>
              <w:top w:val="nil"/>
              <w:left w:val="nil"/>
              <w:bottom w:val="nil"/>
              <w:right w:val="nil"/>
            </w:tcBorders>
            <w:shd w:val="clear" w:color="auto" w:fill="auto"/>
            <w:noWrap/>
            <w:vAlign w:val="center"/>
            <w:hideMark/>
          </w:tcPr>
          <w:p w14:paraId="05C3EB24" w14:textId="77777777" w:rsidR="00B868A0" w:rsidRDefault="00B868A0">
            <w:pPr>
              <w:jc w:val="center"/>
              <w:rPr>
                <w:color w:val="000000"/>
                <w:sz w:val="18"/>
                <w:szCs w:val="18"/>
              </w:rPr>
            </w:pPr>
            <w:r>
              <w:rPr>
                <w:color w:val="000000"/>
                <w:sz w:val="18"/>
                <w:szCs w:val="18"/>
              </w:rPr>
              <w:t>32,62</w:t>
            </w:r>
          </w:p>
        </w:tc>
        <w:tc>
          <w:tcPr>
            <w:tcW w:w="1238" w:type="dxa"/>
            <w:tcBorders>
              <w:top w:val="nil"/>
              <w:left w:val="nil"/>
              <w:bottom w:val="nil"/>
              <w:right w:val="nil"/>
            </w:tcBorders>
            <w:shd w:val="clear" w:color="auto" w:fill="auto"/>
            <w:noWrap/>
            <w:vAlign w:val="center"/>
            <w:hideMark/>
          </w:tcPr>
          <w:p w14:paraId="48207D5C" w14:textId="77777777" w:rsidR="00B868A0" w:rsidRDefault="00B868A0">
            <w:pPr>
              <w:jc w:val="center"/>
              <w:rPr>
                <w:color w:val="000000"/>
                <w:sz w:val="18"/>
                <w:szCs w:val="18"/>
              </w:rPr>
            </w:pPr>
            <w:r>
              <w:rPr>
                <w:color w:val="000000"/>
                <w:sz w:val="18"/>
                <w:szCs w:val="18"/>
              </w:rPr>
              <w:t>Q</w:t>
            </w:r>
          </w:p>
        </w:tc>
        <w:tc>
          <w:tcPr>
            <w:tcW w:w="657" w:type="dxa"/>
            <w:tcBorders>
              <w:top w:val="nil"/>
              <w:left w:val="nil"/>
              <w:bottom w:val="nil"/>
              <w:right w:val="nil"/>
            </w:tcBorders>
            <w:shd w:val="clear" w:color="auto" w:fill="auto"/>
            <w:noWrap/>
            <w:vAlign w:val="center"/>
            <w:hideMark/>
          </w:tcPr>
          <w:p w14:paraId="21761A3D" w14:textId="77777777" w:rsidR="00B868A0" w:rsidRDefault="00B868A0">
            <w:pPr>
              <w:jc w:val="center"/>
              <w:rPr>
                <w:color w:val="000000"/>
                <w:sz w:val="18"/>
                <w:szCs w:val="18"/>
              </w:rPr>
            </w:pPr>
            <w:r>
              <w:rPr>
                <w:color w:val="000000"/>
                <w:sz w:val="18"/>
                <w:szCs w:val="18"/>
              </w:rPr>
              <w:t>2,31</w:t>
            </w:r>
          </w:p>
        </w:tc>
        <w:tc>
          <w:tcPr>
            <w:tcW w:w="1268" w:type="dxa"/>
            <w:tcBorders>
              <w:top w:val="nil"/>
              <w:left w:val="nil"/>
              <w:bottom w:val="nil"/>
              <w:right w:val="nil"/>
            </w:tcBorders>
            <w:shd w:val="clear" w:color="auto" w:fill="auto"/>
            <w:noWrap/>
            <w:vAlign w:val="center"/>
            <w:hideMark/>
          </w:tcPr>
          <w:p w14:paraId="4AD94FDB" w14:textId="77777777" w:rsidR="00B868A0" w:rsidRDefault="00B868A0">
            <w:pPr>
              <w:jc w:val="center"/>
              <w:rPr>
                <w:color w:val="000000"/>
                <w:sz w:val="18"/>
                <w:szCs w:val="18"/>
              </w:rPr>
            </w:pPr>
            <w:r>
              <w:rPr>
                <w:color w:val="000000"/>
                <w:sz w:val="18"/>
                <w:szCs w:val="18"/>
              </w:rPr>
              <w:t>Q</w:t>
            </w:r>
          </w:p>
        </w:tc>
        <w:tc>
          <w:tcPr>
            <w:tcW w:w="820" w:type="dxa"/>
            <w:tcBorders>
              <w:top w:val="nil"/>
              <w:left w:val="nil"/>
              <w:bottom w:val="nil"/>
              <w:right w:val="nil"/>
            </w:tcBorders>
            <w:shd w:val="clear" w:color="auto" w:fill="auto"/>
            <w:noWrap/>
            <w:vAlign w:val="center"/>
            <w:hideMark/>
          </w:tcPr>
          <w:p w14:paraId="0DD95928"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2,09</w:t>
            </w:r>
          </w:p>
        </w:tc>
      </w:tr>
      <w:tr w:rsidR="00B868A0" w14:paraId="1414FE8E"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750A049C" w14:textId="77777777" w:rsidR="00B868A0" w:rsidRDefault="00B868A0">
            <w:pPr>
              <w:jc w:val="center"/>
              <w:rPr>
                <w:color w:val="000000"/>
                <w:sz w:val="18"/>
                <w:szCs w:val="18"/>
              </w:rPr>
            </w:pPr>
            <w:r>
              <w:rPr>
                <w:color w:val="000000"/>
                <w:sz w:val="18"/>
                <w:szCs w:val="18"/>
              </w:rPr>
              <w:t>A/E</w:t>
            </w:r>
          </w:p>
        </w:tc>
        <w:tc>
          <w:tcPr>
            <w:tcW w:w="657" w:type="dxa"/>
            <w:tcBorders>
              <w:top w:val="nil"/>
              <w:left w:val="nil"/>
              <w:bottom w:val="nil"/>
              <w:right w:val="nil"/>
            </w:tcBorders>
            <w:shd w:val="clear" w:color="auto" w:fill="auto"/>
            <w:noWrap/>
            <w:vAlign w:val="center"/>
            <w:hideMark/>
          </w:tcPr>
          <w:p w14:paraId="1C5FD567"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238A864B" w14:textId="77777777" w:rsidR="00B868A0" w:rsidRDefault="00B868A0">
            <w:pPr>
              <w:jc w:val="center"/>
              <w:rPr>
                <w:color w:val="000000"/>
                <w:sz w:val="18"/>
                <w:szCs w:val="18"/>
              </w:rPr>
            </w:pPr>
            <w:r>
              <w:rPr>
                <w:color w:val="000000"/>
                <w:sz w:val="18"/>
                <w:szCs w:val="18"/>
              </w:rPr>
              <w:t>A/E</w:t>
            </w:r>
          </w:p>
        </w:tc>
        <w:tc>
          <w:tcPr>
            <w:tcW w:w="828" w:type="dxa"/>
            <w:tcBorders>
              <w:top w:val="nil"/>
              <w:left w:val="nil"/>
              <w:bottom w:val="nil"/>
              <w:right w:val="nil"/>
            </w:tcBorders>
            <w:shd w:val="clear" w:color="auto" w:fill="auto"/>
            <w:noWrap/>
            <w:vAlign w:val="center"/>
            <w:hideMark/>
          </w:tcPr>
          <w:p w14:paraId="144EB5BA"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2A9E692D" w14:textId="77777777" w:rsidR="00B868A0" w:rsidRDefault="00B868A0">
            <w:pPr>
              <w:jc w:val="center"/>
              <w:rPr>
                <w:color w:val="000000"/>
                <w:sz w:val="18"/>
                <w:szCs w:val="18"/>
              </w:rPr>
            </w:pPr>
            <w:r>
              <w:rPr>
                <w:color w:val="000000"/>
                <w:sz w:val="18"/>
                <w:szCs w:val="18"/>
              </w:rPr>
              <w:t>A/E</w:t>
            </w:r>
          </w:p>
        </w:tc>
        <w:tc>
          <w:tcPr>
            <w:tcW w:w="657" w:type="dxa"/>
            <w:tcBorders>
              <w:top w:val="nil"/>
              <w:left w:val="nil"/>
              <w:bottom w:val="nil"/>
              <w:right w:val="nil"/>
            </w:tcBorders>
            <w:shd w:val="clear" w:color="auto" w:fill="auto"/>
            <w:noWrap/>
            <w:vAlign w:val="center"/>
            <w:hideMark/>
          </w:tcPr>
          <w:p w14:paraId="1A35BD90" w14:textId="77777777" w:rsidR="00B868A0" w:rsidRDefault="00B868A0">
            <w:pPr>
              <w:jc w:val="center"/>
              <w:rPr>
                <w:color w:val="000000"/>
                <w:sz w:val="18"/>
                <w:szCs w:val="18"/>
              </w:rPr>
            </w:pPr>
            <w:r>
              <w:rPr>
                <w:color w:val="000000"/>
                <w:sz w:val="18"/>
                <w:szCs w:val="18"/>
              </w:rPr>
              <w:t>0,24</w:t>
            </w:r>
          </w:p>
        </w:tc>
        <w:tc>
          <w:tcPr>
            <w:tcW w:w="1268" w:type="dxa"/>
            <w:tcBorders>
              <w:top w:val="nil"/>
              <w:left w:val="nil"/>
              <w:bottom w:val="nil"/>
              <w:right w:val="nil"/>
            </w:tcBorders>
            <w:shd w:val="clear" w:color="auto" w:fill="auto"/>
            <w:noWrap/>
            <w:vAlign w:val="center"/>
            <w:hideMark/>
          </w:tcPr>
          <w:p w14:paraId="1AB60B77" w14:textId="77777777" w:rsidR="00B868A0" w:rsidRDefault="00B868A0">
            <w:pPr>
              <w:jc w:val="center"/>
              <w:rPr>
                <w:color w:val="000000"/>
                <w:sz w:val="18"/>
                <w:szCs w:val="18"/>
              </w:rPr>
            </w:pPr>
            <w:r>
              <w:rPr>
                <w:color w:val="000000"/>
                <w:sz w:val="18"/>
                <w:szCs w:val="18"/>
              </w:rPr>
              <w:t>A/E</w:t>
            </w:r>
          </w:p>
        </w:tc>
        <w:tc>
          <w:tcPr>
            <w:tcW w:w="820" w:type="dxa"/>
            <w:tcBorders>
              <w:top w:val="nil"/>
              <w:left w:val="nil"/>
              <w:bottom w:val="nil"/>
              <w:right w:val="nil"/>
            </w:tcBorders>
            <w:shd w:val="clear" w:color="auto" w:fill="auto"/>
            <w:noWrap/>
            <w:vAlign w:val="center"/>
            <w:hideMark/>
          </w:tcPr>
          <w:p w14:paraId="54E29904"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0,35</w:t>
            </w:r>
          </w:p>
        </w:tc>
      </w:tr>
      <w:tr w:rsidR="00B868A0" w14:paraId="0A2B137F"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047647BC" w14:textId="77777777" w:rsidR="00B868A0" w:rsidRDefault="00B868A0">
            <w:pPr>
              <w:jc w:val="center"/>
              <w:rPr>
                <w:color w:val="000000"/>
                <w:sz w:val="18"/>
                <w:szCs w:val="18"/>
              </w:rPr>
            </w:pPr>
            <w:r>
              <w:rPr>
                <w:color w:val="000000"/>
                <w:sz w:val="18"/>
                <w:szCs w:val="18"/>
              </w:rPr>
              <w:t>NGel</w:t>
            </w:r>
          </w:p>
        </w:tc>
        <w:tc>
          <w:tcPr>
            <w:tcW w:w="657" w:type="dxa"/>
            <w:tcBorders>
              <w:top w:val="nil"/>
              <w:left w:val="nil"/>
              <w:bottom w:val="nil"/>
              <w:right w:val="nil"/>
            </w:tcBorders>
            <w:shd w:val="clear" w:color="auto" w:fill="auto"/>
            <w:noWrap/>
            <w:vAlign w:val="center"/>
            <w:hideMark/>
          </w:tcPr>
          <w:p w14:paraId="48AAA8F9"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562142B4" w14:textId="77777777" w:rsidR="00B868A0" w:rsidRDefault="00B868A0">
            <w:pPr>
              <w:jc w:val="center"/>
              <w:rPr>
                <w:color w:val="000000"/>
                <w:sz w:val="18"/>
                <w:szCs w:val="18"/>
              </w:rPr>
            </w:pPr>
            <w:r>
              <w:rPr>
                <w:color w:val="000000"/>
                <w:sz w:val="18"/>
                <w:szCs w:val="18"/>
              </w:rPr>
              <w:t>NGel</w:t>
            </w:r>
          </w:p>
        </w:tc>
        <w:tc>
          <w:tcPr>
            <w:tcW w:w="828" w:type="dxa"/>
            <w:tcBorders>
              <w:top w:val="nil"/>
              <w:left w:val="nil"/>
              <w:bottom w:val="nil"/>
              <w:right w:val="nil"/>
            </w:tcBorders>
            <w:shd w:val="clear" w:color="auto" w:fill="auto"/>
            <w:noWrap/>
            <w:vAlign w:val="center"/>
            <w:hideMark/>
          </w:tcPr>
          <w:p w14:paraId="5508E2F5"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50F7BC9A" w14:textId="77777777" w:rsidR="00B868A0" w:rsidRDefault="00B868A0">
            <w:pPr>
              <w:jc w:val="center"/>
              <w:rPr>
                <w:color w:val="000000"/>
                <w:sz w:val="18"/>
                <w:szCs w:val="18"/>
              </w:rPr>
            </w:pPr>
            <w:r>
              <w:rPr>
                <w:color w:val="000000"/>
                <w:sz w:val="18"/>
                <w:szCs w:val="18"/>
              </w:rPr>
              <w:t>NGel</w:t>
            </w:r>
          </w:p>
        </w:tc>
        <w:tc>
          <w:tcPr>
            <w:tcW w:w="657" w:type="dxa"/>
            <w:tcBorders>
              <w:top w:val="nil"/>
              <w:left w:val="nil"/>
              <w:bottom w:val="nil"/>
              <w:right w:val="nil"/>
            </w:tcBorders>
            <w:shd w:val="clear" w:color="auto" w:fill="auto"/>
            <w:noWrap/>
            <w:vAlign w:val="center"/>
            <w:hideMark/>
          </w:tcPr>
          <w:p w14:paraId="4B0B337D" w14:textId="77777777" w:rsidR="00B868A0" w:rsidRDefault="00B868A0">
            <w:pPr>
              <w:jc w:val="center"/>
              <w:rPr>
                <w:color w:val="000000"/>
                <w:sz w:val="18"/>
                <w:szCs w:val="18"/>
              </w:rPr>
            </w:pPr>
            <w:r>
              <w:rPr>
                <w:color w:val="000000"/>
                <w:sz w:val="18"/>
                <w:szCs w:val="18"/>
              </w:rPr>
              <w:t>0,98</w:t>
            </w:r>
          </w:p>
        </w:tc>
        <w:tc>
          <w:tcPr>
            <w:tcW w:w="1268" w:type="dxa"/>
            <w:tcBorders>
              <w:top w:val="nil"/>
              <w:left w:val="nil"/>
              <w:bottom w:val="nil"/>
              <w:right w:val="nil"/>
            </w:tcBorders>
            <w:shd w:val="clear" w:color="auto" w:fill="auto"/>
            <w:noWrap/>
            <w:vAlign w:val="center"/>
            <w:hideMark/>
          </w:tcPr>
          <w:p w14:paraId="07C3308F" w14:textId="77777777" w:rsidR="00B868A0" w:rsidRDefault="00B868A0">
            <w:pPr>
              <w:jc w:val="center"/>
              <w:rPr>
                <w:color w:val="000000"/>
                <w:sz w:val="18"/>
                <w:szCs w:val="18"/>
              </w:rPr>
            </w:pPr>
            <w:r>
              <w:rPr>
                <w:color w:val="000000"/>
                <w:sz w:val="18"/>
                <w:szCs w:val="18"/>
              </w:rPr>
              <w:t>NGel</w:t>
            </w:r>
          </w:p>
        </w:tc>
        <w:tc>
          <w:tcPr>
            <w:tcW w:w="820" w:type="dxa"/>
            <w:tcBorders>
              <w:top w:val="nil"/>
              <w:left w:val="nil"/>
              <w:bottom w:val="nil"/>
              <w:right w:val="nil"/>
            </w:tcBorders>
            <w:shd w:val="clear" w:color="auto" w:fill="auto"/>
            <w:noWrap/>
            <w:vAlign w:val="center"/>
            <w:hideMark/>
          </w:tcPr>
          <w:p w14:paraId="662A91DF"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2,88</w:t>
            </w:r>
          </w:p>
        </w:tc>
      </w:tr>
      <w:tr w:rsidR="00B868A0" w14:paraId="5E5BCDDB"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3197AFCD" w14:textId="77777777" w:rsidR="00B868A0" w:rsidRDefault="00B868A0">
            <w:pPr>
              <w:jc w:val="center"/>
              <w:rPr>
                <w:color w:val="000000"/>
                <w:sz w:val="18"/>
                <w:szCs w:val="18"/>
              </w:rPr>
            </w:pPr>
            <w:r>
              <w:rPr>
                <w:color w:val="000000"/>
                <w:sz w:val="18"/>
                <w:szCs w:val="18"/>
              </w:rPr>
              <w:t>A</w:t>
            </w:r>
          </w:p>
        </w:tc>
        <w:tc>
          <w:tcPr>
            <w:tcW w:w="657" w:type="dxa"/>
            <w:tcBorders>
              <w:top w:val="nil"/>
              <w:left w:val="nil"/>
              <w:bottom w:val="nil"/>
              <w:right w:val="nil"/>
            </w:tcBorders>
            <w:shd w:val="clear" w:color="auto" w:fill="auto"/>
            <w:noWrap/>
            <w:vAlign w:val="center"/>
            <w:hideMark/>
          </w:tcPr>
          <w:p w14:paraId="23401BF3" w14:textId="77777777" w:rsidR="00B868A0" w:rsidRDefault="00B868A0">
            <w:pPr>
              <w:jc w:val="center"/>
              <w:rPr>
                <w:color w:val="000000"/>
                <w:sz w:val="18"/>
                <w:szCs w:val="18"/>
              </w:rPr>
            </w:pPr>
            <w:r>
              <w:rPr>
                <w:color w:val="000000"/>
                <w:sz w:val="18"/>
                <w:szCs w:val="18"/>
              </w:rPr>
              <w:t>2,3</w:t>
            </w:r>
          </w:p>
        </w:tc>
        <w:tc>
          <w:tcPr>
            <w:tcW w:w="1238" w:type="dxa"/>
            <w:tcBorders>
              <w:top w:val="nil"/>
              <w:left w:val="nil"/>
              <w:bottom w:val="nil"/>
              <w:right w:val="nil"/>
            </w:tcBorders>
            <w:shd w:val="clear" w:color="auto" w:fill="auto"/>
            <w:noWrap/>
            <w:vAlign w:val="center"/>
            <w:hideMark/>
          </w:tcPr>
          <w:p w14:paraId="6D7CEFE6" w14:textId="77777777" w:rsidR="00B868A0" w:rsidRDefault="00B868A0">
            <w:pPr>
              <w:jc w:val="center"/>
              <w:rPr>
                <w:color w:val="000000"/>
                <w:sz w:val="18"/>
                <w:szCs w:val="18"/>
              </w:rPr>
            </w:pPr>
            <w:r>
              <w:rPr>
                <w:color w:val="000000"/>
                <w:sz w:val="18"/>
                <w:szCs w:val="18"/>
              </w:rPr>
              <w:t>A</w:t>
            </w:r>
          </w:p>
        </w:tc>
        <w:tc>
          <w:tcPr>
            <w:tcW w:w="828" w:type="dxa"/>
            <w:tcBorders>
              <w:top w:val="nil"/>
              <w:left w:val="nil"/>
              <w:bottom w:val="nil"/>
              <w:right w:val="nil"/>
            </w:tcBorders>
            <w:shd w:val="clear" w:color="auto" w:fill="auto"/>
            <w:noWrap/>
            <w:vAlign w:val="center"/>
            <w:hideMark/>
          </w:tcPr>
          <w:p w14:paraId="6D0C345A" w14:textId="77777777" w:rsidR="00B868A0" w:rsidRDefault="00B868A0">
            <w:pPr>
              <w:jc w:val="center"/>
              <w:rPr>
                <w:color w:val="000000"/>
                <w:sz w:val="18"/>
                <w:szCs w:val="18"/>
              </w:rPr>
            </w:pPr>
            <w:r>
              <w:rPr>
                <w:color w:val="000000"/>
                <w:sz w:val="18"/>
                <w:szCs w:val="18"/>
              </w:rPr>
              <w:t>3,15</w:t>
            </w:r>
          </w:p>
        </w:tc>
        <w:tc>
          <w:tcPr>
            <w:tcW w:w="1238" w:type="dxa"/>
            <w:tcBorders>
              <w:top w:val="nil"/>
              <w:left w:val="nil"/>
              <w:bottom w:val="nil"/>
              <w:right w:val="nil"/>
            </w:tcBorders>
            <w:shd w:val="clear" w:color="auto" w:fill="auto"/>
            <w:noWrap/>
            <w:vAlign w:val="center"/>
            <w:hideMark/>
          </w:tcPr>
          <w:p w14:paraId="08414CD2" w14:textId="77777777" w:rsidR="00B868A0" w:rsidRDefault="00B868A0">
            <w:pPr>
              <w:jc w:val="center"/>
              <w:rPr>
                <w:color w:val="000000"/>
                <w:sz w:val="18"/>
                <w:szCs w:val="18"/>
              </w:rPr>
            </w:pPr>
            <w:r>
              <w:rPr>
                <w:color w:val="000000"/>
                <w:sz w:val="18"/>
                <w:szCs w:val="18"/>
              </w:rPr>
              <w:t>A</w:t>
            </w:r>
          </w:p>
        </w:tc>
        <w:tc>
          <w:tcPr>
            <w:tcW w:w="657" w:type="dxa"/>
            <w:tcBorders>
              <w:top w:val="nil"/>
              <w:left w:val="nil"/>
              <w:bottom w:val="nil"/>
              <w:right w:val="nil"/>
            </w:tcBorders>
            <w:shd w:val="clear" w:color="auto" w:fill="auto"/>
            <w:noWrap/>
            <w:vAlign w:val="center"/>
            <w:hideMark/>
          </w:tcPr>
          <w:p w14:paraId="4C2CCBF6" w14:textId="77777777" w:rsidR="00B868A0" w:rsidRDefault="00B868A0">
            <w:pPr>
              <w:jc w:val="center"/>
              <w:rPr>
                <w:color w:val="000000"/>
                <w:sz w:val="18"/>
                <w:szCs w:val="18"/>
              </w:rPr>
            </w:pPr>
            <w:r>
              <w:rPr>
                <w:color w:val="000000"/>
                <w:sz w:val="18"/>
                <w:szCs w:val="18"/>
              </w:rPr>
              <w:t>3,91</w:t>
            </w:r>
          </w:p>
        </w:tc>
        <w:tc>
          <w:tcPr>
            <w:tcW w:w="1268" w:type="dxa"/>
            <w:tcBorders>
              <w:top w:val="nil"/>
              <w:left w:val="nil"/>
              <w:bottom w:val="nil"/>
              <w:right w:val="nil"/>
            </w:tcBorders>
            <w:shd w:val="clear" w:color="auto" w:fill="auto"/>
            <w:noWrap/>
            <w:vAlign w:val="center"/>
            <w:hideMark/>
          </w:tcPr>
          <w:p w14:paraId="6D9974A1" w14:textId="77777777" w:rsidR="00B868A0" w:rsidRDefault="00B868A0">
            <w:pPr>
              <w:jc w:val="center"/>
              <w:rPr>
                <w:color w:val="000000"/>
                <w:sz w:val="18"/>
                <w:szCs w:val="18"/>
              </w:rPr>
            </w:pPr>
            <w:r>
              <w:rPr>
                <w:color w:val="000000"/>
                <w:sz w:val="18"/>
                <w:szCs w:val="18"/>
              </w:rPr>
              <w:t>A</w:t>
            </w:r>
          </w:p>
        </w:tc>
        <w:tc>
          <w:tcPr>
            <w:tcW w:w="820" w:type="dxa"/>
            <w:tcBorders>
              <w:top w:val="nil"/>
              <w:left w:val="nil"/>
              <w:bottom w:val="nil"/>
              <w:right w:val="nil"/>
            </w:tcBorders>
            <w:shd w:val="clear" w:color="auto" w:fill="auto"/>
            <w:noWrap/>
            <w:vAlign w:val="center"/>
            <w:hideMark/>
          </w:tcPr>
          <w:p w14:paraId="331C43A5"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4</w:t>
            </w:r>
          </w:p>
        </w:tc>
      </w:tr>
      <w:tr w:rsidR="00B868A0" w14:paraId="26C378E2"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02F53E40" w14:textId="77777777" w:rsidR="00B868A0" w:rsidRDefault="00B868A0">
            <w:pPr>
              <w:jc w:val="center"/>
              <w:rPr>
                <w:color w:val="000000"/>
                <w:sz w:val="18"/>
                <w:szCs w:val="18"/>
              </w:rPr>
            </w:pPr>
            <w:r>
              <w:rPr>
                <w:color w:val="000000"/>
                <w:sz w:val="18"/>
                <w:szCs w:val="18"/>
              </w:rPr>
              <w:t>G</w:t>
            </w:r>
          </w:p>
        </w:tc>
        <w:tc>
          <w:tcPr>
            <w:tcW w:w="657" w:type="dxa"/>
            <w:tcBorders>
              <w:top w:val="nil"/>
              <w:left w:val="nil"/>
              <w:bottom w:val="nil"/>
              <w:right w:val="nil"/>
            </w:tcBorders>
            <w:shd w:val="clear" w:color="auto" w:fill="auto"/>
            <w:noWrap/>
            <w:vAlign w:val="center"/>
            <w:hideMark/>
          </w:tcPr>
          <w:p w14:paraId="1561E21D" w14:textId="77777777" w:rsidR="00B868A0" w:rsidRDefault="00B868A0">
            <w:pPr>
              <w:jc w:val="center"/>
              <w:rPr>
                <w:color w:val="000000"/>
                <w:sz w:val="18"/>
                <w:szCs w:val="18"/>
              </w:rPr>
            </w:pPr>
            <w:r>
              <w:rPr>
                <w:color w:val="000000"/>
                <w:sz w:val="18"/>
                <w:szCs w:val="18"/>
              </w:rPr>
              <w:t>1,12</w:t>
            </w:r>
          </w:p>
        </w:tc>
        <w:tc>
          <w:tcPr>
            <w:tcW w:w="1238" w:type="dxa"/>
            <w:tcBorders>
              <w:top w:val="nil"/>
              <w:left w:val="nil"/>
              <w:bottom w:val="nil"/>
              <w:right w:val="nil"/>
            </w:tcBorders>
            <w:shd w:val="clear" w:color="auto" w:fill="auto"/>
            <w:noWrap/>
            <w:vAlign w:val="center"/>
            <w:hideMark/>
          </w:tcPr>
          <w:p w14:paraId="672C233D" w14:textId="77777777" w:rsidR="00B868A0" w:rsidRDefault="00B868A0">
            <w:pPr>
              <w:jc w:val="center"/>
              <w:rPr>
                <w:color w:val="000000"/>
                <w:sz w:val="18"/>
                <w:szCs w:val="18"/>
              </w:rPr>
            </w:pPr>
            <w:r>
              <w:rPr>
                <w:color w:val="000000"/>
                <w:sz w:val="18"/>
                <w:szCs w:val="18"/>
              </w:rPr>
              <w:t>G</w:t>
            </w:r>
          </w:p>
        </w:tc>
        <w:tc>
          <w:tcPr>
            <w:tcW w:w="828" w:type="dxa"/>
            <w:tcBorders>
              <w:top w:val="nil"/>
              <w:left w:val="nil"/>
              <w:bottom w:val="nil"/>
              <w:right w:val="nil"/>
            </w:tcBorders>
            <w:shd w:val="clear" w:color="auto" w:fill="auto"/>
            <w:noWrap/>
            <w:vAlign w:val="center"/>
            <w:hideMark/>
          </w:tcPr>
          <w:p w14:paraId="2350CE8D"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6E10C692" w14:textId="77777777" w:rsidR="00B868A0" w:rsidRDefault="00B868A0">
            <w:pPr>
              <w:jc w:val="center"/>
              <w:rPr>
                <w:color w:val="000000"/>
                <w:sz w:val="18"/>
                <w:szCs w:val="18"/>
              </w:rPr>
            </w:pPr>
            <w:r>
              <w:rPr>
                <w:color w:val="000000"/>
                <w:sz w:val="18"/>
                <w:szCs w:val="18"/>
              </w:rPr>
              <w:t>G</w:t>
            </w:r>
          </w:p>
        </w:tc>
        <w:tc>
          <w:tcPr>
            <w:tcW w:w="657" w:type="dxa"/>
            <w:tcBorders>
              <w:top w:val="nil"/>
              <w:left w:val="nil"/>
              <w:bottom w:val="nil"/>
              <w:right w:val="nil"/>
            </w:tcBorders>
            <w:shd w:val="clear" w:color="auto" w:fill="auto"/>
            <w:noWrap/>
            <w:vAlign w:val="center"/>
            <w:hideMark/>
          </w:tcPr>
          <w:p w14:paraId="149EB698" w14:textId="77777777" w:rsidR="00B868A0" w:rsidRDefault="00B868A0">
            <w:pPr>
              <w:jc w:val="center"/>
              <w:rPr>
                <w:color w:val="000000"/>
                <w:sz w:val="18"/>
                <w:szCs w:val="18"/>
              </w:rPr>
            </w:pPr>
            <w:r>
              <w:rPr>
                <w:color w:val="000000"/>
                <w:sz w:val="18"/>
                <w:szCs w:val="18"/>
              </w:rPr>
              <w:t>-</w:t>
            </w:r>
          </w:p>
        </w:tc>
        <w:tc>
          <w:tcPr>
            <w:tcW w:w="1268" w:type="dxa"/>
            <w:tcBorders>
              <w:top w:val="nil"/>
              <w:left w:val="nil"/>
              <w:bottom w:val="nil"/>
              <w:right w:val="nil"/>
            </w:tcBorders>
            <w:shd w:val="clear" w:color="auto" w:fill="auto"/>
            <w:noWrap/>
            <w:vAlign w:val="center"/>
            <w:hideMark/>
          </w:tcPr>
          <w:p w14:paraId="27CF99E5" w14:textId="77777777" w:rsidR="00B868A0" w:rsidRDefault="00B868A0">
            <w:pPr>
              <w:jc w:val="center"/>
              <w:rPr>
                <w:color w:val="000000"/>
                <w:sz w:val="18"/>
                <w:szCs w:val="18"/>
              </w:rPr>
            </w:pPr>
            <w:r>
              <w:rPr>
                <w:color w:val="000000"/>
                <w:sz w:val="18"/>
                <w:szCs w:val="18"/>
              </w:rPr>
              <w:t>G</w:t>
            </w:r>
          </w:p>
        </w:tc>
        <w:tc>
          <w:tcPr>
            <w:tcW w:w="820" w:type="dxa"/>
            <w:tcBorders>
              <w:top w:val="nil"/>
              <w:left w:val="nil"/>
              <w:bottom w:val="nil"/>
              <w:right w:val="nil"/>
            </w:tcBorders>
            <w:shd w:val="clear" w:color="auto" w:fill="auto"/>
            <w:noWrap/>
            <w:vAlign w:val="center"/>
            <w:hideMark/>
          </w:tcPr>
          <w:p w14:paraId="624FB444"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w:t>
            </w:r>
          </w:p>
        </w:tc>
      </w:tr>
      <w:tr w:rsidR="00B868A0" w14:paraId="14E31028"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34014A52" w14:textId="77777777" w:rsidR="00B868A0" w:rsidRDefault="00B868A0">
            <w:pPr>
              <w:jc w:val="center"/>
              <w:rPr>
                <w:color w:val="000000"/>
                <w:sz w:val="18"/>
                <w:szCs w:val="18"/>
              </w:rPr>
            </w:pPr>
            <w:r>
              <w:rPr>
                <w:color w:val="000000"/>
                <w:sz w:val="18"/>
                <w:szCs w:val="18"/>
              </w:rPr>
              <w:t>D</w:t>
            </w:r>
          </w:p>
        </w:tc>
        <w:tc>
          <w:tcPr>
            <w:tcW w:w="657" w:type="dxa"/>
            <w:tcBorders>
              <w:top w:val="nil"/>
              <w:left w:val="nil"/>
              <w:bottom w:val="nil"/>
              <w:right w:val="nil"/>
            </w:tcBorders>
            <w:shd w:val="clear" w:color="auto" w:fill="auto"/>
            <w:noWrap/>
            <w:vAlign w:val="center"/>
            <w:hideMark/>
          </w:tcPr>
          <w:p w14:paraId="308D0BEC"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2E0F384C" w14:textId="77777777" w:rsidR="00B868A0" w:rsidRDefault="00B868A0">
            <w:pPr>
              <w:jc w:val="center"/>
              <w:rPr>
                <w:color w:val="000000"/>
                <w:sz w:val="18"/>
                <w:szCs w:val="18"/>
              </w:rPr>
            </w:pPr>
            <w:r>
              <w:rPr>
                <w:color w:val="000000"/>
                <w:sz w:val="18"/>
                <w:szCs w:val="18"/>
              </w:rPr>
              <w:t>D</w:t>
            </w:r>
          </w:p>
        </w:tc>
        <w:tc>
          <w:tcPr>
            <w:tcW w:w="828" w:type="dxa"/>
            <w:tcBorders>
              <w:top w:val="nil"/>
              <w:left w:val="nil"/>
              <w:bottom w:val="nil"/>
              <w:right w:val="nil"/>
            </w:tcBorders>
            <w:shd w:val="clear" w:color="auto" w:fill="auto"/>
            <w:noWrap/>
            <w:vAlign w:val="center"/>
            <w:hideMark/>
          </w:tcPr>
          <w:p w14:paraId="18EF941A"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3A1170C7" w14:textId="77777777" w:rsidR="00B868A0" w:rsidRDefault="00B868A0">
            <w:pPr>
              <w:jc w:val="center"/>
              <w:rPr>
                <w:color w:val="000000"/>
                <w:sz w:val="18"/>
                <w:szCs w:val="18"/>
              </w:rPr>
            </w:pPr>
            <w:r>
              <w:rPr>
                <w:color w:val="000000"/>
                <w:sz w:val="18"/>
                <w:szCs w:val="18"/>
              </w:rPr>
              <w:t>D</w:t>
            </w:r>
          </w:p>
        </w:tc>
        <w:tc>
          <w:tcPr>
            <w:tcW w:w="657" w:type="dxa"/>
            <w:tcBorders>
              <w:top w:val="nil"/>
              <w:left w:val="nil"/>
              <w:bottom w:val="nil"/>
              <w:right w:val="nil"/>
            </w:tcBorders>
            <w:shd w:val="clear" w:color="auto" w:fill="auto"/>
            <w:noWrap/>
            <w:vAlign w:val="center"/>
            <w:hideMark/>
          </w:tcPr>
          <w:p w14:paraId="4A205922" w14:textId="77777777" w:rsidR="00B868A0" w:rsidRDefault="00B868A0">
            <w:pPr>
              <w:jc w:val="center"/>
              <w:rPr>
                <w:color w:val="000000"/>
                <w:sz w:val="18"/>
                <w:szCs w:val="18"/>
              </w:rPr>
            </w:pPr>
            <w:r>
              <w:rPr>
                <w:color w:val="000000"/>
                <w:sz w:val="18"/>
                <w:szCs w:val="18"/>
              </w:rPr>
              <w:t>4,87</w:t>
            </w:r>
          </w:p>
        </w:tc>
        <w:tc>
          <w:tcPr>
            <w:tcW w:w="1268" w:type="dxa"/>
            <w:tcBorders>
              <w:top w:val="nil"/>
              <w:left w:val="nil"/>
              <w:bottom w:val="nil"/>
              <w:right w:val="nil"/>
            </w:tcBorders>
            <w:shd w:val="clear" w:color="auto" w:fill="auto"/>
            <w:noWrap/>
            <w:vAlign w:val="center"/>
            <w:hideMark/>
          </w:tcPr>
          <w:p w14:paraId="56085B32" w14:textId="77777777" w:rsidR="00B868A0" w:rsidRDefault="00B868A0">
            <w:pPr>
              <w:jc w:val="center"/>
              <w:rPr>
                <w:color w:val="000000"/>
                <w:sz w:val="18"/>
                <w:szCs w:val="18"/>
              </w:rPr>
            </w:pPr>
            <w:r>
              <w:rPr>
                <w:color w:val="000000"/>
                <w:sz w:val="18"/>
                <w:szCs w:val="18"/>
              </w:rPr>
              <w:t>D</w:t>
            </w:r>
          </w:p>
        </w:tc>
        <w:tc>
          <w:tcPr>
            <w:tcW w:w="820" w:type="dxa"/>
            <w:tcBorders>
              <w:top w:val="nil"/>
              <w:left w:val="nil"/>
              <w:bottom w:val="nil"/>
              <w:right w:val="nil"/>
            </w:tcBorders>
            <w:shd w:val="clear" w:color="auto" w:fill="auto"/>
            <w:noWrap/>
            <w:vAlign w:val="center"/>
            <w:hideMark/>
          </w:tcPr>
          <w:p w14:paraId="199F71F2"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2,15</w:t>
            </w:r>
          </w:p>
        </w:tc>
      </w:tr>
      <w:tr w:rsidR="00B868A0" w14:paraId="68AB4024" w14:textId="77777777" w:rsidTr="00B44C22">
        <w:trPr>
          <w:trHeight w:val="328"/>
          <w:jc w:val="center"/>
        </w:trPr>
        <w:tc>
          <w:tcPr>
            <w:tcW w:w="1238" w:type="dxa"/>
            <w:tcBorders>
              <w:top w:val="nil"/>
              <w:left w:val="nil"/>
              <w:bottom w:val="nil"/>
              <w:right w:val="nil"/>
            </w:tcBorders>
            <w:shd w:val="clear" w:color="auto" w:fill="auto"/>
            <w:noWrap/>
            <w:vAlign w:val="center"/>
            <w:hideMark/>
          </w:tcPr>
          <w:p w14:paraId="65EF8DB2" w14:textId="77777777" w:rsidR="00B868A0" w:rsidRDefault="00B868A0">
            <w:pPr>
              <w:jc w:val="center"/>
              <w:rPr>
                <w:color w:val="000000"/>
                <w:sz w:val="18"/>
                <w:szCs w:val="18"/>
              </w:rPr>
            </w:pPr>
            <w:r>
              <w:rPr>
                <w:color w:val="000000"/>
                <w:sz w:val="18"/>
                <w:szCs w:val="18"/>
              </w:rPr>
              <w:t>R</w:t>
            </w:r>
          </w:p>
        </w:tc>
        <w:tc>
          <w:tcPr>
            <w:tcW w:w="657" w:type="dxa"/>
            <w:tcBorders>
              <w:top w:val="nil"/>
              <w:left w:val="nil"/>
              <w:bottom w:val="nil"/>
              <w:right w:val="nil"/>
            </w:tcBorders>
            <w:shd w:val="clear" w:color="auto" w:fill="auto"/>
            <w:noWrap/>
            <w:vAlign w:val="center"/>
            <w:hideMark/>
          </w:tcPr>
          <w:p w14:paraId="321BC43A" w14:textId="77777777" w:rsidR="00B868A0" w:rsidRDefault="00B868A0">
            <w:pPr>
              <w:jc w:val="center"/>
              <w:rPr>
                <w:color w:val="000000"/>
                <w:sz w:val="18"/>
                <w:szCs w:val="18"/>
              </w:rPr>
            </w:pPr>
            <w:r>
              <w:rPr>
                <w:color w:val="000000"/>
                <w:sz w:val="18"/>
                <w:szCs w:val="18"/>
              </w:rPr>
              <w:t>0,25</w:t>
            </w:r>
          </w:p>
        </w:tc>
        <w:tc>
          <w:tcPr>
            <w:tcW w:w="1238" w:type="dxa"/>
            <w:tcBorders>
              <w:top w:val="nil"/>
              <w:left w:val="nil"/>
              <w:bottom w:val="nil"/>
              <w:right w:val="nil"/>
            </w:tcBorders>
            <w:shd w:val="clear" w:color="auto" w:fill="auto"/>
            <w:noWrap/>
            <w:vAlign w:val="center"/>
            <w:hideMark/>
          </w:tcPr>
          <w:p w14:paraId="6E43A163" w14:textId="77777777" w:rsidR="00B868A0" w:rsidRDefault="00B868A0">
            <w:pPr>
              <w:jc w:val="center"/>
              <w:rPr>
                <w:color w:val="000000"/>
                <w:sz w:val="18"/>
                <w:szCs w:val="18"/>
              </w:rPr>
            </w:pPr>
            <w:r>
              <w:rPr>
                <w:color w:val="000000"/>
                <w:sz w:val="18"/>
                <w:szCs w:val="18"/>
              </w:rPr>
              <w:t>R</w:t>
            </w:r>
          </w:p>
        </w:tc>
        <w:tc>
          <w:tcPr>
            <w:tcW w:w="828" w:type="dxa"/>
            <w:tcBorders>
              <w:top w:val="nil"/>
              <w:left w:val="nil"/>
              <w:bottom w:val="nil"/>
              <w:right w:val="nil"/>
            </w:tcBorders>
            <w:shd w:val="clear" w:color="auto" w:fill="auto"/>
            <w:noWrap/>
            <w:vAlign w:val="center"/>
            <w:hideMark/>
          </w:tcPr>
          <w:p w14:paraId="33933546" w14:textId="77777777" w:rsidR="00B868A0" w:rsidRDefault="00B868A0">
            <w:pPr>
              <w:jc w:val="center"/>
              <w:rPr>
                <w:color w:val="000000"/>
                <w:sz w:val="18"/>
                <w:szCs w:val="18"/>
              </w:rPr>
            </w:pPr>
            <w:r>
              <w:rPr>
                <w:color w:val="000000"/>
                <w:sz w:val="18"/>
                <w:szCs w:val="18"/>
              </w:rPr>
              <w:t>-</w:t>
            </w:r>
          </w:p>
        </w:tc>
        <w:tc>
          <w:tcPr>
            <w:tcW w:w="1238" w:type="dxa"/>
            <w:tcBorders>
              <w:top w:val="nil"/>
              <w:left w:val="nil"/>
              <w:bottom w:val="nil"/>
              <w:right w:val="nil"/>
            </w:tcBorders>
            <w:shd w:val="clear" w:color="auto" w:fill="auto"/>
            <w:noWrap/>
            <w:vAlign w:val="center"/>
            <w:hideMark/>
          </w:tcPr>
          <w:p w14:paraId="316F7DE5" w14:textId="77777777" w:rsidR="00B868A0" w:rsidRDefault="00B868A0">
            <w:pPr>
              <w:jc w:val="center"/>
              <w:rPr>
                <w:color w:val="000000"/>
                <w:sz w:val="18"/>
                <w:szCs w:val="18"/>
              </w:rPr>
            </w:pPr>
            <w:r>
              <w:rPr>
                <w:color w:val="000000"/>
                <w:sz w:val="18"/>
                <w:szCs w:val="18"/>
              </w:rPr>
              <w:t>R</w:t>
            </w:r>
          </w:p>
        </w:tc>
        <w:tc>
          <w:tcPr>
            <w:tcW w:w="657" w:type="dxa"/>
            <w:tcBorders>
              <w:top w:val="nil"/>
              <w:left w:val="nil"/>
              <w:bottom w:val="nil"/>
              <w:right w:val="nil"/>
            </w:tcBorders>
            <w:shd w:val="clear" w:color="auto" w:fill="auto"/>
            <w:noWrap/>
            <w:vAlign w:val="center"/>
            <w:hideMark/>
          </w:tcPr>
          <w:p w14:paraId="1D3D8E43" w14:textId="77777777" w:rsidR="00B868A0" w:rsidRDefault="00B868A0">
            <w:pPr>
              <w:jc w:val="center"/>
              <w:rPr>
                <w:color w:val="000000"/>
                <w:sz w:val="18"/>
                <w:szCs w:val="18"/>
              </w:rPr>
            </w:pPr>
            <w:r>
              <w:rPr>
                <w:color w:val="000000"/>
                <w:sz w:val="18"/>
                <w:szCs w:val="18"/>
              </w:rPr>
              <w:t>0,16</w:t>
            </w:r>
          </w:p>
        </w:tc>
        <w:tc>
          <w:tcPr>
            <w:tcW w:w="1268" w:type="dxa"/>
            <w:tcBorders>
              <w:top w:val="nil"/>
              <w:left w:val="nil"/>
              <w:bottom w:val="nil"/>
              <w:right w:val="nil"/>
            </w:tcBorders>
            <w:shd w:val="clear" w:color="auto" w:fill="auto"/>
            <w:noWrap/>
            <w:vAlign w:val="center"/>
            <w:hideMark/>
          </w:tcPr>
          <w:p w14:paraId="5D877289" w14:textId="77777777" w:rsidR="00B868A0" w:rsidRDefault="00B868A0">
            <w:pPr>
              <w:jc w:val="center"/>
              <w:rPr>
                <w:color w:val="000000"/>
                <w:sz w:val="18"/>
                <w:szCs w:val="18"/>
              </w:rPr>
            </w:pPr>
            <w:r>
              <w:rPr>
                <w:color w:val="000000"/>
                <w:sz w:val="18"/>
                <w:szCs w:val="18"/>
              </w:rPr>
              <w:t>R</w:t>
            </w:r>
          </w:p>
        </w:tc>
        <w:tc>
          <w:tcPr>
            <w:tcW w:w="820" w:type="dxa"/>
            <w:tcBorders>
              <w:top w:val="nil"/>
              <w:left w:val="nil"/>
              <w:bottom w:val="nil"/>
              <w:right w:val="nil"/>
            </w:tcBorders>
            <w:shd w:val="clear" w:color="auto" w:fill="auto"/>
            <w:noWrap/>
            <w:vAlign w:val="center"/>
            <w:hideMark/>
          </w:tcPr>
          <w:p w14:paraId="3041D593"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w:t>
            </w:r>
          </w:p>
        </w:tc>
      </w:tr>
      <w:tr w:rsidR="00B868A0" w14:paraId="68CAC00B" w14:textId="77777777" w:rsidTr="00B44C22">
        <w:trPr>
          <w:trHeight w:val="328"/>
          <w:jc w:val="center"/>
        </w:trPr>
        <w:tc>
          <w:tcPr>
            <w:tcW w:w="1238" w:type="dxa"/>
            <w:tcBorders>
              <w:top w:val="nil"/>
              <w:left w:val="nil"/>
              <w:bottom w:val="single" w:sz="4" w:space="0" w:color="auto"/>
              <w:right w:val="nil"/>
            </w:tcBorders>
            <w:shd w:val="clear" w:color="auto" w:fill="auto"/>
            <w:noWrap/>
            <w:vAlign w:val="center"/>
            <w:hideMark/>
          </w:tcPr>
          <w:p w14:paraId="0CC899D2" w14:textId="77777777" w:rsidR="00B868A0" w:rsidRDefault="00B868A0">
            <w:pPr>
              <w:jc w:val="center"/>
              <w:rPr>
                <w:color w:val="000000"/>
                <w:sz w:val="18"/>
                <w:szCs w:val="18"/>
              </w:rPr>
            </w:pPr>
            <w:r>
              <w:rPr>
                <w:color w:val="000000"/>
                <w:sz w:val="18"/>
                <w:szCs w:val="18"/>
              </w:rPr>
              <w:t>P/M</w:t>
            </w:r>
          </w:p>
        </w:tc>
        <w:tc>
          <w:tcPr>
            <w:tcW w:w="657" w:type="dxa"/>
            <w:tcBorders>
              <w:top w:val="nil"/>
              <w:left w:val="nil"/>
              <w:bottom w:val="single" w:sz="4" w:space="0" w:color="auto"/>
              <w:right w:val="nil"/>
            </w:tcBorders>
            <w:shd w:val="clear" w:color="auto" w:fill="auto"/>
            <w:noWrap/>
            <w:vAlign w:val="center"/>
            <w:hideMark/>
          </w:tcPr>
          <w:p w14:paraId="06C1C09E" w14:textId="77777777" w:rsidR="00B868A0" w:rsidRDefault="00B868A0">
            <w:pPr>
              <w:jc w:val="center"/>
              <w:rPr>
                <w:color w:val="000000"/>
                <w:sz w:val="18"/>
                <w:szCs w:val="18"/>
              </w:rPr>
            </w:pPr>
            <w:r>
              <w:rPr>
                <w:color w:val="000000"/>
                <w:sz w:val="18"/>
                <w:szCs w:val="18"/>
              </w:rPr>
              <w:t>0,78</w:t>
            </w:r>
          </w:p>
        </w:tc>
        <w:tc>
          <w:tcPr>
            <w:tcW w:w="1238" w:type="dxa"/>
            <w:tcBorders>
              <w:top w:val="nil"/>
              <w:left w:val="nil"/>
              <w:bottom w:val="single" w:sz="4" w:space="0" w:color="auto"/>
              <w:right w:val="nil"/>
            </w:tcBorders>
            <w:shd w:val="clear" w:color="auto" w:fill="auto"/>
            <w:noWrap/>
            <w:vAlign w:val="center"/>
            <w:hideMark/>
          </w:tcPr>
          <w:p w14:paraId="52073122" w14:textId="77777777" w:rsidR="00B868A0" w:rsidRDefault="00B868A0">
            <w:pPr>
              <w:jc w:val="center"/>
              <w:rPr>
                <w:color w:val="000000"/>
                <w:sz w:val="18"/>
                <w:szCs w:val="18"/>
              </w:rPr>
            </w:pPr>
            <w:r>
              <w:rPr>
                <w:color w:val="000000"/>
                <w:sz w:val="18"/>
                <w:szCs w:val="18"/>
              </w:rPr>
              <w:t>P/M</w:t>
            </w:r>
          </w:p>
        </w:tc>
        <w:tc>
          <w:tcPr>
            <w:tcW w:w="828" w:type="dxa"/>
            <w:tcBorders>
              <w:top w:val="nil"/>
              <w:left w:val="nil"/>
              <w:bottom w:val="single" w:sz="4" w:space="0" w:color="auto"/>
              <w:right w:val="nil"/>
            </w:tcBorders>
            <w:shd w:val="clear" w:color="auto" w:fill="auto"/>
            <w:noWrap/>
            <w:vAlign w:val="center"/>
            <w:hideMark/>
          </w:tcPr>
          <w:p w14:paraId="78F4C6FB" w14:textId="77777777" w:rsidR="00B868A0" w:rsidRDefault="00B868A0">
            <w:pPr>
              <w:jc w:val="center"/>
              <w:rPr>
                <w:color w:val="000000"/>
                <w:sz w:val="18"/>
                <w:szCs w:val="18"/>
              </w:rPr>
            </w:pPr>
            <w:r>
              <w:rPr>
                <w:color w:val="000000"/>
                <w:sz w:val="18"/>
                <w:szCs w:val="18"/>
              </w:rPr>
              <w:t>0,63</w:t>
            </w:r>
          </w:p>
        </w:tc>
        <w:tc>
          <w:tcPr>
            <w:tcW w:w="1238" w:type="dxa"/>
            <w:tcBorders>
              <w:top w:val="nil"/>
              <w:left w:val="nil"/>
              <w:bottom w:val="single" w:sz="4" w:space="0" w:color="auto"/>
              <w:right w:val="nil"/>
            </w:tcBorders>
            <w:shd w:val="clear" w:color="auto" w:fill="auto"/>
            <w:noWrap/>
            <w:vAlign w:val="center"/>
            <w:hideMark/>
          </w:tcPr>
          <w:p w14:paraId="61827F05" w14:textId="77777777" w:rsidR="00B868A0" w:rsidRDefault="00B868A0">
            <w:pPr>
              <w:jc w:val="center"/>
              <w:rPr>
                <w:color w:val="000000"/>
                <w:sz w:val="18"/>
                <w:szCs w:val="18"/>
              </w:rPr>
            </w:pPr>
            <w:r>
              <w:rPr>
                <w:color w:val="000000"/>
                <w:sz w:val="18"/>
                <w:szCs w:val="18"/>
              </w:rPr>
              <w:t>P/M</w:t>
            </w:r>
          </w:p>
        </w:tc>
        <w:tc>
          <w:tcPr>
            <w:tcW w:w="657" w:type="dxa"/>
            <w:tcBorders>
              <w:top w:val="nil"/>
              <w:left w:val="nil"/>
              <w:bottom w:val="single" w:sz="4" w:space="0" w:color="auto"/>
              <w:right w:val="nil"/>
            </w:tcBorders>
            <w:shd w:val="clear" w:color="auto" w:fill="auto"/>
            <w:noWrap/>
            <w:vAlign w:val="center"/>
            <w:hideMark/>
          </w:tcPr>
          <w:p w14:paraId="664FDC20" w14:textId="77777777" w:rsidR="00B868A0" w:rsidRDefault="00B868A0">
            <w:pPr>
              <w:jc w:val="center"/>
              <w:rPr>
                <w:color w:val="000000"/>
                <w:sz w:val="18"/>
                <w:szCs w:val="18"/>
              </w:rPr>
            </w:pPr>
            <w:r>
              <w:rPr>
                <w:color w:val="000000"/>
                <w:sz w:val="18"/>
                <w:szCs w:val="18"/>
              </w:rPr>
              <w:t>1,04</w:t>
            </w:r>
          </w:p>
        </w:tc>
        <w:tc>
          <w:tcPr>
            <w:tcW w:w="1268" w:type="dxa"/>
            <w:tcBorders>
              <w:top w:val="nil"/>
              <w:left w:val="nil"/>
              <w:bottom w:val="single" w:sz="4" w:space="0" w:color="auto"/>
              <w:right w:val="nil"/>
            </w:tcBorders>
            <w:shd w:val="clear" w:color="auto" w:fill="auto"/>
            <w:noWrap/>
            <w:vAlign w:val="center"/>
            <w:hideMark/>
          </w:tcPr>
          <w:p w14:paraId="20BC9463" w14:textId="77777777" w:rsidR="00B868A0" w:rsidRDefault="00B868A0">
            <w:pPr>
              <w:jc w:val="center"/>
              <w:rPr>
                <w:color w:val="000000"/>
                <w:sz w:val="18"/>
                <w:szCs w:val="18"/>
              </w:rPr>
            </w:pPr>
            <w:r>
              <w:rPr>
                <w:color w:val="000000"/>
                <w:sz w:val="18"/>
                <w:szCs w:val="18"/>
              </w:rPr>
              <w:t>P/M</w:t>
            </w:r>
          </w:p>
        </w:tc>
        <w:tc>
          <w:tcPr>
            <w:tcW w:w="820" w:type="dxa"/>
            <w:tcBorders>
              <w:top w:val="nil"/>
              <w:left w:val="nil"/>
              <w:bottom w:val="single" w:sz="4" w:space="0" w:color="auto"/>
              <w:right w:val="nil"/>
            </w:tcBorders>
            <w:shd w:val="clear" w:color="auto" w:fill="auto"/>
            <w:noWrap/>
            <w:vAlign w:val="center"/>
            <w:hideMark/>
          </w:tcPr>
          <w:p w14:paraId="7D956EDB" w14:textId="77777777" w:rsidR="00B868A0" w:rsidRDefault="00B868A0">
            <w:pPr>
              <w:jc w:val="center"/>
              <w:rPr>
                <w:rFonts w:ascii="Calibri" w:hAnsi="Calibri" w:cs="Calibri"/>
                <w:color w:val="000000"/>
                <w:sz w:val="22"/>
                <w:szCs w:val="22"/>
              </w:rPr>
            </w:pPr>
            <w:r>
              <w:rPr>
                <w:rFonts w:ascii="Calibri" w:hAnsi="Calibri" w:cs="Calibri"/>
                <w:color w:val="000000"/>
                <w:sz w:val="22"/>
                <w:szCs w:val="22"/>
              </w:rPr>
              <w:t>2,06</w:t>
            </w:r>
          </w:p>
        </w:tc>
      </w:tr>
    </w:tbl>
    <w:p w14:paraId="053D2EEF" w14:textId="62CBD3F5" w:rsidR="008B23CC" w:rsidRPr="00B868A0" w:rsidRDefault="008B23CC" w:rsidP="00B868A0">
      <w:pPr>
        <w:ind w:firstLine="709"/>
        <w:jc w:val="both"/>
        <w:rPr>
          <w:sz w:val="18"/>
          <w:szCs w:val="18"/>
        </w:rPr>
      </w:pPr>
    </w:p>
    <w:p w14:paraId="5DF37AC4" w14:textId="6C41E064" w:rsidR="0013342B" w:rsidRDefault="0013342B" w:rsidP="00E7686B">
      <w:pPr>
        <w:ind w:firstLine="709"/>
        <w:jc w:val="both"/>
        <w:rPr>
          <w:sz w:val="22"/>
          <w:szCs w:val="22"/>
        </w:rPr>
      </w:pPr>
      <w:r>
        <w:rPr>
          <w:sz w:val="22"/>
          <w:szCs w:val="22"/>
        </w:rPr>
        <w:t>Legenda:  Q – Quebrados; A/E – Ardidos/Enegrecidos; NGel – Não Gelatinizados;</w:t>
      </w:r>
      <w:r w:rsidR="00E7686B">
        <w:rPr>
          <w:sz w:val="22"/>
          <w:szCs w:val="22"/>
        </w:rPr>
        <w:t xml:space="preserve"> </w:t>
      </w:r>
      <w:r>
        <w:rPr>
          <w:sz w:val="22"/>
          <w:szCs w:val="22"/>
        </w:rPr>
        <w:t>A – Amarelos; G – Gessados; D – Danificados; R – Rajados; P/M – Picados/Manchados</w:t>
      </w:r>
      <w:r w:rsidR="00E7686B">
        <w:rPr>
          <w:sz w:val="22"/>
          <w:szCs w:val="22"/>
        </w:rPr>
        <w:t>.</w:t>
      </w:r>
    </w:p>
    <w:p w14:paraId="53275FA4" w14:textId="77777777" w:rsidR="00F064E0" w:rsidRDefault="00F064E0" w:rsidP="008B23CC">
      <w:pPr>
        <w:ind w:firstLine="709"/>
        <w:jc w:val="both"/>
        <w:rPr>
          <w:sz w:val="22"/>
          <w:szCs w:val="22"/>
        </w:rPr>
      </w:pPr>
    </w:p>
    <w:p w14:paraId="173E3EF3" w14:textId="4D65E0D9" w:rsidR="008B23CC" w:rsidRPr="006C162D" w:rsidRDefault="008B23CC" w:rsidP="008B23CC">
      <w:pPr>
        <w:ind w:firstLine="709"/>
        <w:jc w:val="both"/>
        <w:rPr>
          <w:sz w:val="22"/>
          <w:szCs w:val="22"/>
        </w:rPr>
      </w:pPr>
      <w:r w:rsidRPr="008B23CC">
        <w:rPr>
          <w:sz w:val="22"/>
          <w:szCs w:val="22"/>
        </w:rPr>
        <w:t>O recomendado pela literatura</w:t>
      </w:r>
      <w:r w:rsidR="00E221C5">
        <w:rPr>
          <w:sz w:val="22"/>
          <w:szCs w:val="22"/>
        </w:rPr>
        <w:t>,</w:t>
      </w:r>
      <w:r w:rsidR="003E6937">
        <w:rPr>
          <w:sz w:val="22"/>
          <w:szCs w:val="22"/>
        </w:rPr>
        <w:t xml:space="preserve"> como demostrou</w:t>
      </w:r>
      <w:r w:rsidRPr="006C162D">
        <w:rPr>
          <w:sz w:val="22"/>
          <w:szCs w:val="22"/>
        </w:rPr>
        <w:t xml:space="preserve"> Villanova </w:t>
      </w:r>
      <w:r w:rsidRPr="008879CD">
        <w:rPr>
          <w:i/>
          <w:iCs/>
          <w:sz w:val="22"/>
          <w:szCs w:val="22"/>
        </w:rPr>
        <w:t>et al</w:t>
      </w:r>
      <w:r w:rsidRPr="006C162D">
        <w:rPr>
          <w:sz w:val="22"/>
          <w:szCs w:val="22"/>
        </w:rPr>
        <w:t>. (20</w:t>
      </w:r>
      <w:r w:rsidR="00BB4BFD" w:rsidRPr="006C162D">
        <w:rPr>
          <w:sz w:val="22"/>
          <w:szCs w:val="22"/>
        </w:rPr>
        <w:t>20</w:t>
      </w:r>
      <w:r w:rsidRPr="006C162D">
        <w:rPr>
          <w:sz w:val="22"/>
          <w:szCs w:val="22"/>
        </w:rPr>
        <w:t>), para a produção de arroz parboilizado Tipo 1, o qual apresenta maior valor comercial e limite de tolerância de até 4,5% de grãos quebrados, a pressão mínima</w:t>
      </w:r>
      <w:r w:rsidR="004E6C60">
        <w:rPr>
          <w:sz w:val="22"/>
          <w:szCs w:val="22"/>
        </w:rPr>
        <w:t xml:space="preserve"> de autoclavagem</w:t>
      </w:r>
      <w:r w:rsidRPr="006C162D">
        <w:rPr>
          <w:sz w:val="22"/>
          <w:szCs w:val="22"/>
        </w:rPr>
        <w:t xml:space="preserve"> deve ser de 0,50 bar durante o tempo de 10min,</w:t>
      </w:r>
      <w:r w:rsidR="006C7C91">
        <w:rPr>
          <w:sz w:val="22"/>
          <w:szCs w:val="22"/>
        </w:rPr>
        <w:t xml:space="preserve"> </w:t>
      </w:r>
      <w:r w:rsidRPr="006C162D">
        <w:rPr>
          <w:sz w:val="22"/>
          <w:szCs w:val="22"/>
        </w:rPr>
        <w:t>para quase todos os genótipos estudado</w:t>
      </w:r>
      <w:r w:rsidR="000B40E2">
        <w:rPr>
          <w:sz w:val="22"/>
          <w:szCs w:val="22"/>
        </w:rPr>
        <w:t>s. A</w:t>
      </w:r>
      <w:r w:rsidRPr="006C162D">
        <w:rPr>
          <w:sz w:val="22"/>
          <w:szCs w:val="22"/>
        </w:rPr>
        <w:t xml:space="preserve"> pressão</w:t>
      </w:r>
      <w:r w:rsidR="004E6C60">
        <w:rPr>
          <w:sz w:val="22"/>
          <w:szCs w:val="22"/>
        </w:rPr>
        <w:t xml:space="preserve"> que estava sendo</w:t>
      </w:r>
      <w:r w:rsidRPr="006C162D">
        <w:rPr>
          <w:sz w:val="22"/>
          <w:szCs w:val="22"/>
        </w:rPr>
        <w:t xml:space="preserve"> utilizada pela empresa no momento da coleta das amostras era de 0,188 bar durante o tempo de 20min, ou seja, mesmo o tempo sendo duas vezes maior que o</w:t>
      </w:r>
      <w:r w:rsidR="000B40E2">
        <w:rPr>
          <w:sz w:val="22"/>
          <w:szCs w:val="22"/>
        </w:rPr>
        <w:t xml:space="preserve"> recomendado pela</w:t>
      </w:r>
      <w:r w:rsidR="000B40E2" w:rsidRPr="006C162D">
        <w:rPr>
          <w:sz w:val="22"/>
          <w:szCs w:val="22"/>
        </w:rPr>
        <w:t xml:space="preserve"> </w:t>
      </w:r>
      <w:r w:rsidRPr="006C162D">
        <w:rPr>
          <w:sz w:val="22"/>
          <w:szCs w:val="22"/>
        </w:rPr>
        <w:t xml:space="preserve">literatura a pressão está abaixo do ideal. </w:t>
      </w:r>
    </w:p>
    <w:p w14:paraId="4A01A5A0" w14:textId="0E65B2CE" w:rsidR="008B23CC" w:rsidRPr="008B23CC" w:rsidRDefault="004E6C60" w:rsidP="008B23CC">
      <w:pPr>
        <w:ind w:firstLine="709"/>
        <w:jc w:val="both"/>
        <w:rPr>
          <w:sz w:val="22"/>
          <w:szCs w:val="22"/>
        </w:rPr>
      </w:pPr>
      <w:r>
        <w:rPr>
          <w:sz w:val="22"/>
          <w:szCs w:val="22"/>
        </w:rPr>
        <w:t>Como podem ser observados nos resultados o</w:t>
      </w:r>
      <w:r w:rsidR="008B23CC" w:rsidRPr="006C162D">
        <w:rPr>
          <w:sz w:val="22"/>
          <w:szCs w:val="22"/>
        </w:rPr>
        <w:t xml:space="preserve"> percentual de grãos ardidos e enegrecidos nas</w:t>
      </w:r>
      <w:r w:rsidR="003E6937">
        <w:rPr>
          <w:sz w:val="22"/>
          <w:szCs w:val="22"/>
        </w:rPr>
        <w:t xml:space="preserve"> duas </w:t>
      </w:r>
      <w:r w:rsidR="008B23CC" w:rsidRPr="006C162D">
        <w:rPr>
          <w:sz w:val="22"/>
          <w:szCs w:val="22"/>
        </w:rPr>
        <w:t>amostras após o processo de autoclavagem</w:t>
      </w:r>
      <w:r>
        <w:rPr>
          <w:sz w:val="22"/>
          <w:szCs w:val="22"/>
        </w:rPr>
        <w:t xml:space="preserve"> foi elevado, ou seja, </w:t>
      </w:r>
      <w:r w:rsidRPr="006C162D">
        <w:rPr>
          <w:sz w:val="22"/>
          <w:szCs w:val="22"/>
        </w:rPr>
        <w:t>este defeito</w:t>
      </w:r>
      <w:r w:rsidR="005D6344">
        <w:rPr>
          <w:sz w:val="22"/>
          <w:szCs w:val="22"/>
        </w:rPr>
        <w:t xml:space="preserve"> ficou </w:t>
      </w:r>
      <w:r w:rsidRPr="006C162D">
        <w:rPr>
          <w:sz w:val="22"/>
          <w:szCs w:val="22"/>
        </w:rPr>
        <w:t xml:space="preserve">acima do </w:t>
      </w:r>
      <w:r w:rsidRPr="006C162D">
        <w:rPr>
          <w:sz w:val="22"/>
          <w:szCs w:val="22"/>
        </w:rPr>
        <w:lastRenderedPageBreak/>
        <w:t>permitido pela Instrução Normativa (IN) nº 6 de 2009, que estabelece um percentual máximo de 0,2%</w:t>
      </w:r>
      <w:r>
        <w:rPr>
          <w:sz w:val="22"/>
          <w:szCs w:val="22"/>
        </w:rPr>
        <w:t>.</w:t>
      </w:r>
      <w:r w:rsidR="00B15542">
        <w:rPr>
          <w:sz w:val="22"/>
          <w:szCs w:val="22"/>
        </w:rPr>
        <w:t xml:space="preserve"> </w:t>
      </w:r>
      <w:r>
        <w:rPr>
          <w:sz w:val="22"/>
          <w:szCs w:val="22"/>
        </w:rPr>
        <w:t xml:space="preserve">Isto </w:t>
      </w:r>
      <w:r w:rsidR="008B23CC" w:rsidRPr="006C162D">
        <w:rPr>
          <w:sz w:val="22"/>
          <w:szCs w:val="22"/>
        </w:rPr>
        <w:t>pode</w:t>
      </w:r>
      <w:r w:rsidR="003E6937">
        <w:rPr>
          <w:sz w:val="22"/>
          <w:szCs w:val="22"/>
        </w:rPr>
        <w:t xml:space="preserve"> ter sido</w:t>
      </w:r>
      <w:r w:rsidR="008B23CC" w:rsidRPr="006C162D">
        <w:rPr>
          <w:sz w:val="22"/>
          <w:szCs w:val="22"/>
        </w:rPr>
        <w:t xml:space="preserve"> acarretado por excesso de temperatura </w:t>
      </w:r>
      <w:r w:rsidR="000B40E2" w:rsidRPr="006C162D">
        <w:rPr>
          <w:sz w:val="22"/>
          <w:szCs w:val="22"/>
        </w:rPr>
        <w:t>e pressão</w:t>
      </w:r>
      <w:r w:rsidR="008B23CC" w:rsidRPr="006C162D">
        <w:rPr>
          <w:sz w:val="22"/>
          <w:szCs w:val="22"/>
        </w:rPr>
        <w:t xml:space="preserve"> nas etapas de autoclavagem e secagem</w:t>
      </w:r>
      <w:r>
        <w:rPr>
          <w:sz w:val="22"/>
          <w:szCs w:val="22"/>
        </w:rPr>
        <w:t>, com isso a qualidade d</w:t>
      </w:r>
      <w:r w:rsidR="008B23CC" w:rsidRPr="006C162D">
        <w:rPr>
          <w:sz w:val="22"/>
          <w:szCs w:val="22"/>
        </w:rPr>
        <w:t>os grãos fo</w:t>
      </w:r>
      <w:r>
        <w:rPr>
          <w:sz w:val="22"/>
          <w:szCs w:val="22"/>
        </w:rPr>
        <w:t>i</w:t>
      </w:r>
      <w:r w:rsidR="008B23CC" w:rsidRPr="006C162D">
        <w:rPr>
          <w:sz w:val="22"/>
          <w:szCs w:val="22"/>
        </w:rPr>
        <w:t xml:space="preserve"> afetad</w:t>
      </w:r>
      <w:r>
        <w:rPr>
          <w:sz w:val="22"/>
          <w:szCs w:val="22"/>
        </w:rPr>
        <w:t>a</w:t>
      </w:r>
      <w:r w:rsidR="008B23CC" w:rsidRPr="006C162D">
        <w:rPr>
          <w:sz w:val="22"/>
          <w:szCs w:val="22"/>
        </w:rPr>
        <w:t xml:space="preserve"> resultando em grãos ardidos e enegrecidos</w:t>
      </w:r>
      <w:r>
        <w:rPr>
          <w:sz w:val="22"/>
          <w:szCs w:val="22"/>
        </w:rPr>
        <w:t>. Como</w:t>
      </w:r>
      <w:r w:rsidR="008B23CC" w:rsidRPr="006C162D">
        <w:rPr>
          <w:sz w:val="22"/>
          <w:szCs w:val="22"/>
        </w:rPr>
        <w:t xml:space="preserve"> já́ citado anteriormente, a parboilização melhora o valor nutritivo e recupera danos</w:t>
      </w:r>
      <w:r w:rsidR="003A1AAD" w:rsidRPr="006C162D">
        <w:rPr>
          <w:sz w:val="22"/>
          <w:szCs w:val="22"/>
        </w:rPr>
        <w:t>,</w:t>
      </w:r>
      <w:r w:rsidR="008B23CC" w:rsidRPr="006C162D">
        <w:rPr>
          <w:sz w:val="22"/>
          <w:szCs w:val="22"/>
        </w:rPr>
        <w:t xml:space="preserve"> aumentando seu rendimento, mas intensifica alguns defeitos biológicos, como grãos manchados e ardidos (ELIAS </w:t>
      </w:r>
      <w:r w:rsidR="008B23CC" w:rsidRPr="008879CD">
        <w:rPr>
          <w:i/>
          <w:iCs/>
          <w:sz w:val="22"/>
          <w:szCs w:val="22"/>
        </w:rPr>
        <w:t>et al</w:t>
      </w:r>
      <w:r w:rsidR="008B23CC" w:rsidRPr="006C162D">
        <w:rPr>
          <w:sz w:val="22"/>
          <w:szCs w:val="22"/>
        </w:rPr>
        <w:t>., 2015</w:t>
      </w:r>
      <w:r w:rsidR="008B23CC" w:rsidRPr="008B23CC">
        <w:rPr>
          <w:sz w:val="22"/>
          <w:szCs w:val="22"/>
        </w:rPr>
        <w:t>).</w:t>
      </w:r>
    </w:p>
    <w:p w14:paraId="3C3BD18D" w14:textId="7F6A2F88" w:rsidR="007F0F7B" w:rsidRDefault="00DA0061" w:rsidP="006C7C91">
      <w:pPr>
        <w:ind w:firstLine="709"/>
        <w:jc w:val="both"/>
        <w:rPr>
          <w:sz w:val="22"/>
          <w:szCs w:val="22"/>
        </w:rPr>
      </w:pPr>
      <w:r>
        <w:rPr>
          <w:sz w:val="22"/>
          <w:szCs w:val="22"/>
        </w:rPr>
        <w:t>Os resultados obtidos após</w:t>
      </w:r>
      <w:r w:rsidR="008B23CC" w:rsidRPr="008B23CC">
        <w:rPr>
          <w:sz w:val="22"/>
          <w:szCs w:val="22"/>
        </w:rPr>
        <w:t xml:space="preserve"> a classificação</w:t>
      </w:r>
      <w:r w:rsidR="000B40E2">
        <w:rPr>
          <w:sz w:val="22"/>
          <w:szCs w:val="22"/>
        </w:rPr>
        <w:t xml:space="preserve"> das</w:t>
      </w:r>
      <w:r w:rsidR="008B23CC" w:rsidRPr="008B23CC">
        <w:rPr>
          <w:sz w:val="22"/>
          <w:szCs w:val="22"/>
        </w:rPr>
        <w:t xml:space="preserve"> amostras </w:t>
      </w:r>
      <w:r>
        <w:rPr>
          <w:sz w:val="22"/>
          <w:szCs w:val="22"/>
        </w:rPr>
        <w:t xml:space="preserve">em relação </w:t>
      </w:r>
      <w:r w:rsidR="008B23CC" w:rsidRPr="008B23CC">
        <w:rPr>
          <w:sz w:val="22"/>
          <w:szCs w:val="22"/>
        </w:rPr>
        <w:t>ao índice de gelatiniza</w:t>
      </w:r>
      <w:r w:rsidR="008B23CC">
        <w:rPr>
          <w:sz w:val="22"/>
          <w:szCs w:val="22"/>
        </w:rPr>
        <w:t>ção</w:t>
      </w:r>
      <w:r w:rsidR="008B23CC" w:rsidRPr="008B23CC">
        <w:rPr>
          <w:sz w:val="22"/>
          <w:szCs w:val="22"/>
        </w:rPr>
        <w:t xml:space="preserve"> dos grãos </w:t>
      </w:r>
      <w:r>
        <w:rPr>
          <w:sz w:val="22"/>
          <w:szCs w:val="22"/>
        </w:rPr>
        <w:t xml:space="preserve">mostram </w:t>
      </w:r>
      <w:r w:rsidR="008B23CC" w:rsidRPr="008B23CC">
        <w:rPr>
          <w:sz w:val="22"/>
          <w:szCs w:val="22"/>
        </w:rPr>
        <w:t>que o mesmo se enquadrada dentro do limite aceito pela norma</w:t>
      </w:r>
      <w:r>
        <w:rPr>
          <w:sz w:val="22"/>
          <w:szCs w:val="22"/>
        </w:rPr>
        <w:t>, no qual o percentual m</w:t>
      </w:r>
      <w:r w:rsidR="008B23CC" w:rsidRPr="008B23CC">
        <w:rPr>
          <w:sz w:val="22"/>
          <w:szCs w:val="22"/>
        </w:rPr>
        <w:t>áximo</w:t>
      </w:r>
      <w:r>
        <w:rPr>
          <w:sz w:val="22"/>
          <w:szCs w:val="22"/>
        </w:rPr>
        <w:t xml:space="preserve"> é</w:t>
      </w:r>
      <w:r w:rsidR="0010064D">
        <w:rPr>
          <w:sz w:val="22"/>
          <w:szCs w:val="22"/>
        </w:rPr>
        <w:t xml:space="preserve"> de</w:t>
      </w:r>
      <w:r w:rsidR="008B23CC" w:rsidRPr="008B23CC">
        <w:rPr>
          <w:sz w:val="22"/>
          <w:szCs w:val="22"/>
        </w:rPr>
        <w:t xml:space="preserve"> 20%.</w:t>
      </w:r>
      <w:r w:rsidR="004E6C60">
        <w:rPr>
          <w:sz w:val="22"/>
          <w:szCs w:val="22"/>
        </w:rPr>
        <w:t xml:space="preserve"> N</w:t>
      </w:r>
      <w:r w:rsidR="008B23CC" w:rsidRPr="008B23CC">
        <w:rPr>
          <w:sz w:val="22"/>
          <w:szCs w:val="22"/>
        </w:rPr>
        <w:t>a</w:t>
      </w:r>
      <w:r>
        <w:rPr>
          <w:sz w:val="22"/>
          <w:szCs w:val="22"/>
        </w:rPr>
        <w:t xml:space="preserve"> </w:t>
      </w:r>
      <w:r w:rsidR="008B23CC" w:rsidRPr="008B23CC">
        <w:rPr>
          <w:sz w:val="22"/>
          <w:szCs w:val="22"/>
        </w:rPr>
        <w:t>amostra</w:t>
      </w:r>
      <w:r>
        <w:rPr>
          <w:sz w:val="22"/>
          <w:szCs w:val="22"/>
        </w:rPr>
        <w:t xml:space="preserve"> 2</w:t>
      </w:r>
      <w:r w:rsidR="008B23CC" w:rsidRPr="008B23CC">
        <w:rPr>
          <w:sz w:val="22"/>
          <w:szCs w:val="22"/>
        </w:rPr>
        <w:t xml:space="preserve"> o percentual de grãos não gelati</w:t>
      </w:r>
      <w:r w:rsidR="006C162D">
        <w:rPr>
          <w:sz w:val="22"/>
          <w:szCs w:val="22"/>
        </w:rPr>
        <w:t>ni</w:t>
      </w:r>
      <w:r w:rsidR="008B23CC" w:rsidRPr="008B23CC">
        <w:rPr>
          <w:sz w:val="22"/>
          <w:szCs w:val="22"/>
        </w:rPr>
        <w:t xml:space="preserve">zados foi maior na autoclavagem do que na saída do leito </w:t>
      </w:r>
      <w:r w:rsidR="008B23CC" w:rsidRPr="006C162D">
        <w:rPr>
          <w:sz w:val="22"/>
          <w:szCs w:val="22"/>
        </w:rPr>
        <w:t xml:space="preserve">fluidizado, </w:t>
      </w:r>
      <w:r w:rsidR="0010064D">
        <w:rPr>
          <w:sz w:val="22"/>
          <w:szCs w:val="22"/>
        </w:rPr>
        <w:t>pelo fato da</w:t>
      </w:r>
      <w:r w:rsidR="008B23CC" w:rsidRPr="006C162D">
        <w:rPr>
          <w:sz w:val="22"/>
          <w:szCs w:val="22"/>
        </w:rPr>
        <w:t xml:space="preserve"> amostra </w:t>
      </w:r>
      <w:r w:rsidR="0010064D">
        <w:rPr>
          <w:sz w:val="22"/>
          <w:szCs w:val="22"/>
        </w:rPr>
        <w:t>ter sido</w:t>
      </w:r>
      <w:r w:rsidR="008B23CC" w:rsidRPr="006C162D">
        <w:rPr>
          <w:sz w:val="22"/>
          <w:szCs w:val="22"/>
        </w:rPr>
        <w:t xml:space="preserve"> retirada de um lote de 13000 kg</w:t>
      </w:r>
      <w:r w:rsidR="0010064D">
        <w:rPr>
          <w:sz w:val="22"/>
          <w:szCs w:val="22"/>
        </w:rPr>
        <w:t>,</w:t>
      </w:r>
      <w:r w:rsidR="006C7C91">
        <w:rPr>
          <w:sz w:val="22"/>
          <w:szCs w:val="22"/>
        </w:rPr>
        <w:t xml:space="preserve"> deste modo pode ter acarretado</w:t>
      </w:r>
      <w:r w:rsidR="008B23CC" w:rsidRPr="006C162D">
        <w:rPr>
          <w:sz w:val="22"/>
          <w:szCs w:val="22"/>
        </w:rPr>
        <w:t xml:space="preserve"> variaç</w:t>
      </w:r>
      <w:r w:rsidR="006C7C91">
        <w:rPr>
          <w:sz w:val="22"/>
          <w:szCs w:val="22"/>
        </w:rPr>
        <w:t>ão nas amostragens</w:t>
      </w:r>
      <w:r w:rsidR="008B23CC" w:rsidRPr="006C162D">
        <w:rPr>
          <w:sz w:val="22"/>
          <w:szCs w:val="22"/>
        </w:rPr>
        <w:t>.</w:t>
      </w:r>
      <w:r w:rsidR="006621C1">
        <w:rPr>
          <w:sz w:val="22"/>
          <w:szCs w:val="22"/>
        </w:rPr>
        <w:t xml:space="preserve"> </w:t>
      </w:r>
      <w:r w:rsidR="008B23CC" w:rsidRPr="006C162D">
        <w:rPr>
          <w:sz w:val="22"/>
          <w:szCs w:val="22"/>
        </w:rPr>
        <w:t xml:space="preserve">Elias </w:t>
      </w:r>
      <w:r w:rsidR="008B23CC" w:rsidRPr="008879CD">
        <w:rPr>
          <w:i/>
          <w:iCs/>
          <w:sz w:val="22"/>
          <w:szCs w:val="22"/>
        </w:rPr>
        <w:t>et al</w:t>
      </w:r>
      <w:r w:rsidR="008B23CC" w:rsidRPr="006C162D">
        <w:rPr>
          <w:sz w:val="22"/>
          <w:szCs w:val="22"/>
        </w:rPr>
        <w:t>. (2015) comentam que tempos e/ou temperaturas intensas nessa etapa elevam a incidência de grãos danificados e intensificam a cor dos grãos de arroz (amarelecimento). Em contrapartida, tempos e/ou temperaturas insuficientes nessa fase do processo de parboilização acarretam grãos não gelatinizados, com pouca resistência mecânica fazendo com que o percentual de grãos quebrados se eleve.</w:t>
      </w:r>
    </w:p>
    <w:p w14:paraId="5DE2F3AD" w14:textId="77777777" w:rsidR="007F0F7B" w:rsidRDefault="007F0F7B" w:rsidP="008B23CC">
      <w:pPr>
        <w:ind w:firstLine="709"/>
        <w:jc w:val="both"/>
        <w:rPr>
          <w:sz w:val="22"/>
          <w:szCs w:val="22"/>
        </w:rPr>
      </w:pPr>
    </w:p>
    <w:p w14:paraId="18369052" w14:textId="6E8950EA" w:rsidR="00B41A76" w:rsidRDefault="00B44C22" w:rsidP="00B44C22">
      <w:pPr>
        <w:rPr>
          <w:sz w:val="22"/>
          <w:szCs w:val="22"/>
        </w:rPr>
      </w:pPr>
      <w:r>
        <w:rPr>
          <w:sz w:val="22"/>
          <w:szCs w:val="22"/>
        </w:rPr>
        <w:t xml:space="preserve">         </w:t>
      </w:r>
      <w:r w:rsidR="007F0F7B">
        <w:rPr>
          <w:sz w:val="22"/>
          <w:szCs w:val="22"/>
        </w:rPr>
        <w:t>Tabela 2 – Defeitos do grão de arroz de amostras coletadas durante processos unitários.</w:t>
      </w:r>
    </w:p>
    <w:p w14:paraId="766FB7B1" w14:textId="77777777" w:rsidR="005D6344" w:rsidRPr="008B23CC" w:rsidRDefault="005D6344" w:rsidP="00B44C22">
      <w:pPr>
        <w:rPr>
          <w:sz w:val="22"/>
          <w:szCs w:val="22"/>
        </w:rPr>
      </w:pPr>
    </w:p>
    <w:tbl>
      <w:tblPr>
        <w:tblW w:w="7943" w:type="dxa"/>
        <w:jc w:val="center"/>
        <w:tblCellMar>
          <w:left w:w="70" w:type="dxa"/>
          <w:right w:w="70" w:type="dxa"/>
        </w:tblCellMar>
        <w:tblLook w:val="04A0" w:firstRow="1" w:lastRow="0" w:firstColumn="1" w:lastColumn="0" w:noHBand="0" w:noVBand="1"/>
      </w:tblPr>
      <w:tblGrid>
        <w:gridCol w:w="1245"/>
        <w:gridCol w:w="661"/>
        <w:gridCol w:w="1245"/>
        <w:gridCol w:w="833"/>
        <w:gridCol w:w="1245"/>
        <w:gridCol w:w="661"/>
        <w:gridCol w:w="1337"/>
        <w:gridCol w:w="716"/>
      </w:tblGrid>
      <w:tr w:rsidR="00BE5C1C" w14:paraId="7D129440" w14:textId="77777777" w:rsidTr="00B44C22">
        <w:trPr>
          <w:trHeight w:val="344"/>
          <w:jc w:val="center"/>
        </w:trPr>
        <w:tc>
          <w:tcPr>
            <w:tcW w:w="7943" w:type="dxa"/>
            <w:gridSpan w:val="8"/>
            <w:tcBorders>
              <w:top w:val="single" w:sz="4" w:space="0" w:color="auto"/>
              <w:left w:val="nil"/>
              <w:bottom w:val="single" w:sz="4" w:space="0" w:color="auto"/>
              <w:right w:val="nil"/>
            </w:tcBorders>
            <w:shd w:val="clear" w:color="auto" w:fill="auto"/>
            <w:noWrap/>
            <w:vAlign w:val="center"/>
            <w:hideMark/>
          </w:tcPr>
          <w:p w14:paraId="1DB67E28" w14:textId="77777777" w:rsidR="00BE5C1C" w:rsidRDefault="00BE5C1C">
            <w:pPr>
              <w:jc w:val="center"/>
              <w:rPr>
                <w:b/>
                <w:bCs/>
                <w:color w:val="000000"/>
                <w:sz w:val="18"/>
                <w:szCs w:val="18"/>
              </w:rPr>
            </w:pPr>
            <w:r>
              <w:rPr>
                <w:b/>
                <w:bCs/>
                <w:color w:val="000000"/>
                <w:sz w:val="18"/>
                <w:szCs w:val="18"/>
              </w:rPr>
              <w:t>Amostra 2 / tanque 6</w:t>
            </w:r>
          </w:p>
        </w:tc>
      </w:tr>
      <w:tr w:rsidR="00BE5C1C" w14:paraId="6CD75EC9" w14:textId="77777777" w:rsidTr="00B44C22">
        <w:trPr>
          <w:trHeight w:val="328"/>
          <w:jc w:val="center"/>
        </w:trPr>
        <w:tc>
          <w:tcPr>
            <w:tcW w:w="1906" w:type="dxa"/>
            <w:gridSpan w:val="2"/>
            <w:tcBorders>
              <w:top w:val="nil"/>
              <w:left w:val="nil"/>
              <w:bottom w:val="nil"/>
              <w:right w:val="nil"/>
            </w:tcBorders>
            <w:shd w:val="clear" w:color="auto" w:fill="auto"/>
            <w:noWrap/>
            <w:vAlign w:val="center"/>
            <w:hideMark/>
          </w:tcPr>
          <w:p w14:paraId="4CCE65A4" w14:textId="77777777" w:rsidR="00BE5C1C" w:rsidRDefault="00BE5C1C">
            <w:pPr>
              <w:jc w:val="center"/>
              <w:rPr>
                <w:b/>
                <w:bCs/>
                <w:color w:val="000000"/>
                <w:sz w:val="18"/>
                <w:szCs w:val="18"/>
              </w:rPr>
            </w:pPr>
            <w:r>
              <w:rPr>
                <w:b/>
                <w:bCs/>
                <w:color w:val="000000"/>
                <w:sz w:val="18"/>
                <w:szCs w:val="18"/>
              </w:rPr>
              <w:t xml:space="preserve"> Matéria prima  </w:t>
            </w:r>
          </w:p>
        </w:tc>
        <w:tc>
          <w:tcPr>
            <w:tcW w:w="2078" w:type="dxa"/>
            <w:gridSpan w:val="2"/>
            <w:tcBorders>
              <w:top w:val="nil"/>
              <w:left w:val="nil"/>
              <w:bottom w:val="nil"/>
              <w:right w:val="nil"/>
            </w:tcBorders>
            <w:shd w:val="clear" w:color="auto" w:fill="auto"/>
            <w:noWrap/>
            <w:vAlign w:val="center"/>
            <w:hideMark/>
          </w:tcPr>
          <w:p w14:paraId="251E314D" w14:textId="77777777" w:rsidR="00BE5C1C" w:rsidRDefault="00BE5C1C">
            <w:pPr>
              <w:jc w:val="center"/>
              <w:rPr>
                <w:b/>
                <w:bCs/>
                <w:color w:val="000000"/>
                <w:sz w:val="18"/>
                <w:szCs w:val="18"/>
              </w:rPr>
            </w:pPr>
            <w:r>
              <w:rPr>
                <w:b/>
                <w:bCs/>
                <w:color w:val="000000"/>
                <w:sz w:val="18"/>
                <w:szCs w:val="18"/>
              </w:rPr>
              <w:t>Saída do encharque</w:t>
            </w:r>
          </w:p>
        </w:tc>
        <w:tc>
          <w:tcPr>
            <w:tcW w:w="1906" w:type="dxa"/>
            <w:gridSpan w:val="2"/>
            <w:tcBorders>
              <w:top w:val="nil"/>
              <w:left w:val="nil"/>
              <w:bottom w:val="nil"/>
              <w:right w:val="nil"/>
            </w:tcBorders>
            <w:shd w:val="clear" w:color="auto" w:fill="auto"/>
            <w:noWrap/>
            <w:vAlign w:val="center"/>
            <w:hideMark/>
          </w:tcPr>
          <w:p w14:paraId="12561FF5" w14:textId="77777777" w:rsidR="00BE5C1C" w:rsidRDefault="00BE5C1C">
            <w:pPr>
              <w:jc w:val="center"/>
              <w:rPr>
                <w:b/>
                <w:bCs/>
                <w:color w:val="000000"/>
                <w:sz w:val="18"/>
                <w:szCs w:val="18"/>
              </w:rPr>
            </w:pPr>
            <w:r>
              <w:rPr>
                <w:b/>
                <w:bCs/>
                <w:color w:val="000000"/>
                <w:sz w:val="18"/>
                <w:szCs w:val="18"/>
              </w:rPr>
              <w:t>Saída da autoclave</w:t>
            </w:r>
          </w:p>
        </w:tc>
        <w:tc>
          <w:tcPr>
            <w:tcW w:w="2050" w:type="dxa"/>
            <w:gridSpan w:val="2"/>
            <w:tcBorders>
              <w:top w:val="nil"/>
              <w:left w:val="nil"/>
              <w:bottom w:val="nil"/>
              <w:right w:val="nil"/>
            </w:tcBorders>
            <w:shd w:val="clear" w:color="auto" w:fill="auto"/>
            <w:noWrap/>
            <w:vAlign w:val="center"/>
            <w:hideMark/>
          </w:tcPr>
          <w:p w14:paraId="0D14AA56" w14:textId="77777777" w:rsidR="00BE5C1C" w:rsidRDefault="00BE5C1C">
            <w:pPr>
              <w:jc w:val="center"/>
              <w:rPr>
                <w:b/>
                <w:bCs/>
                <w:color w:val="000000"/>
                <w:sz w:val="18"/>
                <w:szCs w:val="18"/>
              </w:rPr>
            </w:pPr>
            <w:r>
              <w:rPr>
                <w:b/>
                <w:bCs/>
                <w:color w:val="000000"/>
                <w:sz w:val="18"/>
                <w:szCs w:val="18"/>
              </w:rPr>
              <w:t>Saída do leito fluidizado</w:t>
            </w:r>
          </w:p>
        </w:tc>
      </w:tr>
      <w:tr w:rsidR="00BE5C1C" w14:paraId="3CE2A322"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1D5C320B" w14:textId="77777777" w:rsidR="00BE5C1C" w:rsidRDefault="00BE5C1C">
            <w:pPr>
              <w:jc w:val="center"/>
              <w:rPr>
                <w:b/>
                <w:bCs/>
                <w:color w:val="000000"/>
                <w:sz w:val="18"/>
                <w:szCs w:val="18"/>
              </w:rPr>
            </w:pPr>
            <w:r>
              <w:rPr>
                <w:b/>
                <w:bCs/>
                <w:color w:val="000000"/>
                <w:sz w:val="18"/>
                <w:szCs w:val="18"/>
              </w:rPr>
              <w:t>Defeitos</w:t>
            </w:r>
          </w:p>
        </w:tc>
        <w:tc>
          <w:tcPr>
            <w:tcW w:w="661" w:type="dxa"/>
            <w:tcBorders>
              <w:top w:val="nil"/>
              <w:left w:val="nil"/>
              <w:bottom w:val="nil"/>
              <w:right w:val="nil"/>
            </w:tcBorders>
            <w:shd w:val="clear" w:color="auto" w:fill="auto"/>
            <w:noWrap/>
            <w:vAlign w:val="center"/>
            <w:hideMark/>
          </w:tcPr>
          <w:p w14:paraId="74F88E8F" w14:textId="77777777" w:rsidR="00BE5C1C" w:rsidRDefault="00BE5C1C">
            <w:pPr>
              <w:jc w:val="center"/>
              <w:rPr>
                <w:b/>
                <w:bCs/>
                <w:color w:val="000000"/>
                <w:sz w:val="18"/>
                <w:szCs w:val="18"/>
              </w:rPr>
            </w:pPr>
            <w:r>
              <w:rPr>
                <w:b/>
                <w:bCs/>
                <w:color w:val="000000"/>
                <w:sz w:val="18"/>
                <w:szCs w:val="18"/>
              </w:rPr>
              <w:t>(%)</w:t>
            </w:r>
          </w:p>
        </w:tc>
        <w:tc>
          <w:tcPr>
            <w:tcW w:w="1245" w:type="dxa"/>
            <w:tcBorders>
              <w:top w:val="nil"/>
              <w:left w:val="nil"/>
              <w:bottom w:val="nil"/>
              <w:right w:val="nil"/>
            </w:tcBorders>
            <w:shd w:val="clear" w:color="auto" w:fill="auto"/>
            <w:noWrap/>
            <w:vAlign w:val="center"/>
            <w:hideMark/>
          </w:tcPr>
          <w:p w14:paraId="7E81F77C" w14:textId="77777777" w:rsidR="00BE5C1C" w:rsidRDefault="00BE5C1C">
            <w:pPr>
              <w:jc w:val="center"/>
              <w:rPr>
                <w:b/>
                <w:bCs/>
                <w:color w:val="000000"/>
                <w:sz w:val="18"/>
                <w:szCs w:val="18"/>
              </w:rPr>
            </w:pPr>
            <w:r>
              <w:rPr>
                <w:b/>
                <w:bCs/>
                <w:color w:val="000000"/>
                <w:sz w:val="18"/>
                <w:szCs w:val="18"/>
              </w:rPr>
              <w:t>Defeitos</w:t>
            </w:r>
          </w:p>
        </w:tc>
        <w:tc>
          <w:tcPr>
            <w:tcW w:w="833" w:type="dxa"/>
            <w:tcBorders>
              <w:top w:val="nil"/>
              <w:left w:val="nil"/>
              <w:bottom w:val="nil"/>
              <w:right w:val="nil"/>
            </w:tcBorders>
            <w:shd w:val="clear" w:color="auto" w:fill="auto"/>
            <w:noWrap/>
            <w:vAlign w:val="center"/>
            <w:hideMark/>
          </w:tcPr>
          <w:p w14:paraId="5B0053D8" w14:textId="77777777" w:rsidR="00BE5C1C" w:rsidRDefault="00BE5C1C">
            <w:pPr>
              <w:jc w:val="center"/>
              <w:rPr>
                <w:b/>
                <w:bCs/>
                <w:color w:val="000000"/>
                <w:sz w:val="18"/>
                <w:szCs w:val="18"/>
              </w:rPr>
            </w:pPr>
            <w:r>
              <w:rPr>
                <w:b/>
                <w:bCs/>
                <w:color w:val="000000"/>
                <w:sz w:val="18"/>
                <w:szCs w:val="18"/>
              </w:rPr>
              <w:t>(%)</w:t>
            </w:r>
          </w:p>
        </w:tc>
        <w:tc>
          <w:tcPr>
            <w:tcW w:w="1245" w:type="dxa"/>
            <w:tcBorders>
              <w:top w:val="nil"/>
              <w:left w:val="nil"/>
              <w:bottom w:val="nil"/>
              <w:right w:val="nil"/>
            </w:tcBorders>
            <w:shd w:val="clear" w:color="auto" w:fill="auto"/>
            <w:noWrap/>
            <w:vAlign w:val="center"/>
            <w:hideMark/>
          </w:tcPr>
          <w:p w14:paraId="369D72CA" w14:textId="77777777" w:rsidR="00BE5C1C" w:rsidRDefault="00BE5C1C">
            <w:pPr>
              <w:jc w:val="center"/>
              <w:rPr>
                <w:b/>
                <w:bCs/>
                <w:color w:val="000000"/>
                <w:sz w:val="18"/>
                <w:szCs w:val="18"/>
              </w:rPr>
            </w:pPr>
            <w:r>
              <w:rPr>
                <w:b/>
                <w:bCs/>
                <w:color w:val="000000"/>
                <w:sz w:val="18"/>
                <w:szCs w:val="18"/>
              </w:rPr>
              <w:t>Defeitos</w:t>
            </w:r>
          </w:p>
        </w:tc>
        <w:tc>
          <w:tcPr>
            <w:tcW w:w="661" w:type="dxa"/>
            <w:tcBorders>
              <w:top w:val="nil"/>
              <w:left w:val="nil"/>
              <w:bottom w:val="nil"/>
              <w:right w:val="nil"/>
            </w:tcBorders>
            <w:shd w:val="clear" w:color="auto" w:fill="auto"/>
            <w:noWrap/>
            <w:vAlign w:val="center"/>
            <w:hideMark/>
          </w:tcPr>
          <w:p w14:paraId="514989BF" w14:textId="77777777" w:rsidR="00BE5C1C" w:rsidRDefault="00BE5C1C">
            <w:pPr>
              <w:jc w:val="center"/>
              <w:rPr>
                <w:b/>
                <w:bCs/>
                <w:color w:val="000000"/>
                <w:sz w:val="18"/>
                <w:szCs w:val="18"/>
              </w:rPr>
            </w:pPr>
            <w:r>
              <w:rPr>
                <w:b/>
                <w:bCs/>
                <w:color w:val="000000"/>
                <w:sz w:val="18"/>
                <w:szCs w:val="18"/>
              </w:rPr>
              <w:t>(%)</w:t>
            </w:r>
          </w:p>
        </w:tc>
        <w:tc>
          <w:tcPr>
            <w:tcW w:w="1337" w:type="dxa"/>
            <w:tcBorders>
              <w:top w:val="nil"/>
              <w:left w:val="nil"/>
              <w:bottom w:val="nil"/>
              <w:right w:val="nil"/>
            </w:tcBorders>
            <w:shd w:val="clear" w:color="auto" w:fill="auto"/>
            <w:noWrap/>
            <w:vAlign w:val="center"/>
            <w:hideMark/>
          </w:tcPr>
          <w:p w14:paraId="0D36407A" w14:textId="77777777" w:rsidR="00BE5C1C" w:rsidRDefault="00BE5C1C">
            <w:pPr>
              <w:jc w:val="center"/>
              <w:rPr>
                <w:b/>
                <w:bCs/>
                <w:color w:val="000000"/>
                <w:sz w:val="18"/>
                <w:szCs w:val="18"/>
              </w:rPr>
            </w:pPr>
            <w:r>
              <w:rPr>
                <w:b/>
                <w:bCs/>
                <w:color w:val="000000"/>
                <w:sz w:val="18"/>
                <w:szCs w:val="18"/>
              </w:rPr>
              <w:t>Defeitos</w:t>
            </w:r>
          </w:p>
        </w:tc>
        <w:tc>
          <w:tcPr>
            <w:tcW w:w="713" w:type="dxa"/>
            <w:tcBorders>
              <w:top w:val="nil"/>
              <w:left w:val="nil"/>
              <w:bottom w:val="nil"/>
              <w:right w:val="nil"/>
            </w:tcBorders>
            <w:shd w:val="clear" w:color="auto" w:fill="auto"/>
            <w:noWrap/>
            <w:vAlign w:val="center"/>
            <w:hideMark/>
          </w:tcPr>
          <w:p w14:paraId="755444DC" w14:textId="77777777" w:rsidR="00BE5C1C" w:rsidRDefault="00BE5C1C">
            <w:pPr>
              <w:jc w:val="center"/>
              <w:rPr>
                <w:b/>
                <w:bCs/>
                <w:color w:val="000000"/>
                <w:sz w:val="18"/>
                <w:szCs w:val="18"/>
              </w:rPr>
            </w:pPr>
            <w:r>
              <w:rPr>
                <w:b/>
                <w:bCs/>
                <w:color w:val="000000"/>
                <w:sz w:val="18"/>
                <w:szCs w:val="18"/>
              </w:rPr>
              <w:t>(%)</w:t>
            </w:r>
          </w:p>
        </w:tc>
      </w:tr>
      <w:tr w:rsidR="00BE5C1C" w14:paraId="65B46D0C"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5D9928E4" w14:textId="77777777" w:rsidR="00BE5C1C" w:rsidRDefault="00BE5C1C">
            <w:pPr>
              <w:jc w:val="center"/>
              <w:rPr>
                <w:color w:val="000000"/>
                <w:sz w:val="18"/>
                <w:szCs w:val="18"/>
              </w:rPr>
            </w:pPr>
            <w:r>
              <w:rPr>
                <w:color w:val="000000"/>
                <w:sz w:val="18"/>
                <w:szCs w:val="18"/>
              </w:rPr>
              <w:t>Q</w:t>
            </w:r>
          </w:p>
        </w:tc>
        <w:tc>
          <w:tcPr>
            <w:tcW w:w="661" w:type="dxa"/>
            <w:tcBorders>
              <w:top w:val="nil"/>
              <w:left w:val="nil"/>
              <w:bottom w:val="nil"/>
              <w:right w:val="nil"/>
            </w:tcBorders>
            <w:shd w:val="clear" w:color="auto" w:fill="auto"/>
            <w:noWrap/>
            <w:vAlign w:val="center"/>
            <w:hideMark/>
          </w:tcPr>
          <w:p w14:paraId="57C28EFD" w14:textId="77777777" w:rsidR="00BE5C1C" w:rsidRDefault="00BE5C1C">
            <w:pPr>
              <w:jc w:val="center"/>
              <w:rPr>
                <w:color w:val="000000"/>
                <w:sz w:val="18"/>
                <w:szCs w:val="18"/>
              </w:rPr>
            </w:pPr>
            <w:r>
              <w:rPr>
                <w:color w:val="000000"/>
                <w:sz w:val="18"/>
                <w:szCs w:val="18"/>
              </w:rPr>
              <w:t>6,7</w:t>
            </w:r>
          </w:p>
        </w:tc>
        <w:tc>
          <w:tcPr>
            <w:tcW w:w="1245" w:type="dxa"/>
            <w:tcBorders>
              <w:top w:val="nil"/>
              <w:left w:val="nil"/>
              <w:bottom w:val="nil"/>
              <w:right w:val="nil"/>
            </w:tcBorders>
            <w:shd w:val="clear" w:color="auto" w:fill="auto"/>
            <w:noWrap/>
            <w:vAlign w:val="center"/>
            <w:hideMark/>
          </w:tcPr>
          <w:p w14:paraId="5DF469C8" w14:textId="77777777" w:rsidR="00BE5C1C" w:rsidRDefault="00BE5C1C">
            <w:pPr>
              <w:jc w:val="center"/>
              <w:rPr>
                <w:color w:val="000000"/>
                <w:sz w:val="18"/>
                <w:szCs w:val="18"/>
              </w:rPr>
            </w:pPr>
            <w:r>
              <w:rPr>
                <w:color w:val="000000"/>
                <w:sz w:val="18"/>
                <w:szCs w:val="18"/>
              </w:rPr>
              <w:t>Q</w:t>
            </w:r>
          </w:p>
        </w:tc>
        <w:tc>
          <w:tcPr>
            <w:tcW w:w="833" w:type="dxa"/>
            <w:tcBorders>
              <w:top w:val="nil"/>
              <w:left w:val="nil"/>
              <w:bottom w:val="nil"/>
              <w:right w:val="nil"/>
            </w:tcBorders>
            <w:shd w:val="clear" w:color="auto" w:fill="auto"/>
            <w:noWrap/>
            <w:vAlign w:val="center"/>
            <w:hideMark/>
          </w:tcPr>
          <w:p w14:paraId="048B10C0" w14:textId="77777777" w:rsidR="00BE5C1C" w:rsidRDefault="00BE5C1C">
            <w:pPr>
              <w:jc w:val="center"/>
              <w:rPr>
                <w:color w:val="000000"/>
                <w:sz w:val="18"/>
                <w:szCs w:val="18"/>
              </w:rPr>
            </w:pPr>
            <w:r>
              <w:rPr>
                <w:color w:val="000000"/>
                <w:sz w:val="18"/>
                <w:szCs w:val="18"/>
              </w:rPr>
              <w:t>20,46</w:t>
            </w:r>
          </w:p>
        </w:tc>
        <w:tc>
          <w:tcPr>
            <w:tcW w:w="1245" w:type="dxa"/>
            <w:tcBorders>
              <w:top w:val="nil"/>
              <w:left w:val="nil"/>
              <w:bottom w:val="nil"/>
              <w:right w:val="nil"/>
            </w:tcBorders>
            <w:shd w:val="clear" w:color="auto" w:fill="auto"/>
            <w:noWrap/>
            <w:vAlign w:val="center"/>
            <w:hideMark/>
          </w:tcPr>
          <w:p w14:paraId="660E4939" w14:textId="77777777" w:rsidR="00BE5C1C" w:rsidRDefault="00BE5C1C">
            <w:pPr>
              <w:jc w:val="center"/>
              <w:rPr>
                <w:color w:val="000000"/>
                <w:sz w:val="18"/>
                <w:szCs w:val="18"/>
              </w:rPr>
            </w:pPr>
            <w:r>
              <w:rPr>
                <w:color w:val="000000"/>
                <w:sz w:val="18"/>
                <w:szCs w:val="18"/>
              </w:rPr>
              <w:t>Q</w:t>
            </w:r>
          </w:p>
        </w:tc>
        <w:tc>
          <w:tcPr>
            <w:tcW w:w="661" w:type="dxa"/>
            <w:tcBorders>
              <w:top w:val="nil"/>
              <w:left w:val="nil"/>
              <w:bottom w:val="nil"/>
              <w:right w:val="nil"/>
            </w:tcBorders>
            <w:shd w:val="clear" w:color="auto" w:fill="auto"/>
            <w:noWrap/>
            <w:vAlign w:val="center"/>
            <w:hideMark/>
          </w:tcPr>
          <w:p w14:paraId="4D1C07BE" w14:textId="77777777" w:rsidR="00BE5C1C" w:rsidRDefault="00BE5C1C">
            <w:pPr>
              <w:jc w:val="center"/>
              <w:rPr>
                <w:color w:val="000000"/>
                <w:sz w:val="18"/>
                <w:szCs w:val="18"/>
              </w:rPr>
            </w:pPr>
            <w:r>
              <w:rPr>
                <w:color w:val="000000"/>
                <w:sz w:val="18"/>
                <w:szCs w:val="18"/>
              </w:rPr>
              <w:t>3,43</w:t>
            </w:r>
          </w:p>
        </w:tc>
        <w:tc>
          <w:tcPr>
            <w:tcW w:w="1337" w:type="dxa"/>
            <w:tcBorders>
              <w:top w:val="nil"/>
              <w:left w:val="nil"/>
              <w:bottom w:val="nil"/>
              <w:right w:val="nil"/>
            </w:tcBorders>
            <w:shd w:val="clear" w:color="auto" w:fill="auto"/>
            <w:noWrap/>
            <w:vAlign w:val="center"/>
            <w:hideMark/>
          </w:tcPr>
          <w:p w14:paraId="4761DD6A" w14:textId="77777777" w:rsidR="00BE5C1C" w:rsidRDefault="00BE5C1C">
            <w:pPr>
              <w:jc w:val="center"/>
              <w:rPr>
                <w:color w:val="000000"/>
                <w:sz w:val="18"/>
                <w:szCs w:val="18"/>
              </w:rPr>
            </w:pPr>
            <w:r>
              <w:rPr>
                <w:color w:val="000000"/>
                <w:sz w:val="18"/>
                <w:szCs w:val="18"/>
              </w:rPr>
              <w:t>Q</w:t>
            </w:r>
          </w:p>
        </w:tc>
        <w:tc>
          <w:tcPr>
            <w:tcW w:w="713" w:type="dxa"/>
            <w:tcBorders>
              <w:top w:val="nil"/>
              <w:left w:val="nil"/>
              <w:bottom w:val="nil"/>
              <w:right w:val="nil"/>
            </w:tcBorders>
            <w:shd w:val="clear" w:color="auto" w:fill="auto"/>
            <w:noWrap/>
            <w:vAlign w:val="center"/>
            <w:hideMark/>
          </w:tcPr>
          <w:p w14:paraId="1077F9BC" w14:textId="77777777" w:rsidR="00BE5C1C" w:rsidRDefault="00BE5C1C">
            <w:pPr>
              <w:jc w:val="center"/>
              <w:rPr>
                <w:color w:val="000000"/>
                <w:sz w:val="18"/>
                <w:szCs w:val="18"/>
              </w:rPr>
            </w:pPr>
            <w:r>
              <w:rPr>
                <w:color w:val="000000"/>
                <w:sz w:val="18"/>
                <w:szCs w:val="18"/>
              </w:rPr>
              <w:t>3,41</w:t>
            </w:r>
          </w:p>
        </w:tc>
      </w:tr>
      <w:tr w:rsidR="00BE5C1C" w14:paraId="2293679D"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55C857B3" w14:textId="77777777" w:rsidR="00BE5C1C" w:rsidRDefault="00BE5C1C">
            <w:pPr>
              <w:jc w:val="center"/>
              <w:rPr>
                <w:color w:val="000000"/>
                <w:sz w:val="18"/>
                <w:szCs w:val="18"/>
              </w:rPr>
            </w:pPr>
            <w:r>
              <w:rPr>
                <w:color w:val="000000"/>
                <w:sz w:val="18"/>
                <w:szCs w:val="18"/>
              </w:rPr>
              <w:t>A/E</w:t>
            </w:r>
          </w:p>
        </w:tc>
        <w:tc>
          <w:tcPr>
            <w:tcW w:w="661" w:type="dxa"/>
            <w:tcBorders>
              <w:top w:val="nil"/>
              <w:left w:val="nil"/>
              <w:bottom w:val="nil"/>
              <w:right w:val="nil"/>
            </w:tcBorders>
            <w:shd w:val="clear" w:color="auto" w:fill="auto"/>
            <w:noWrap/>
            <w:vAlign w:val="center"/>
            <w:hideMark/>
          </w:tcPr>
          <w:p w14:paraId="01D94EEA"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08B5152B" w14:textId="77777777" w:rsidR="00BE5C1C" w:rsidRDefault="00BE5C1C">
            <w:pPr>
              <w:jc w:val="center"/>
              <w:rPr>
                <w:color w:val="000000"/>
                <w:sz w:val="18"/>
                <w:szCs w:val="18"/>
              </w:rPr>
            </w:pPr>
            <w:r>
              <w:rPr>
                <w:color w:val="000000"/>
                <w:sz w:val="18"/>
                <w:szCs w:val="18"/>
              </w:rPr>
              <w:t>A/E</w:t>
            </w:r>
          </w:p>
        </w:tc>
        <w:tc>
          <w:tcPr>
            <w:tcW w:w="833" w:type="dxa"/>
            <w:tcBorders>
              <w:top w:val="nil"/>
              <w:left w:val="nil"/>
              <w:bottom w:val="nil"/>
              <w:right w:val="nil"/>
            </w:tcBorders>
            <w:shd w:val="clear" w:color="auto" w:fill="auto"/>
            <w:noWrap/>
            <w:vAlign w:val="center"/>
            <w:hideMark/>
          </w:tcPr>
          <w:p w14:paraId="25F9C1E8"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79909CFD" w14:textId="77777777" w:rsidR="00BE5C1C" w:rsidRDefault="00BE5C1C">
            <w:pPr>
              <w:jc w:val="center"/>
              <w:rPr>
                <w:color w:val="000000"/>
                <w:sz w:val="18"/>
                <w:szCs w:val="18"/>
              </w:rPr>
            </w:pPr>
            <w:r>
              <w:rPr>
                <w:color w:val="000000"/>
                <w:sz w:val="18"/>
                <w:szCs w:val="18"/>
              </w:rPr>
              <w:t>A/E</w:t>
            </w:r>
          </w:p>
        </w:tc>
        <w:tc>
          <w:tcPr>
            <w:tcW w:w="661" w:type="dxa"/>
            <w:tcBorders>
              <w:top w:val="nil"/>
              <w:left w:val="nil"/>
              <w:bottom w:val="nil"/>
              <w:right w:val="nil"/>
            </w:tcBorders>
            <w:shd w:val="clear" w:color="auto" w:fill="auto"/>
            <w:noWrap/>
            <w:vAlign w:val="center"/>
            <w:hideMark/>
          </w:tcPr>
          <w:p w14:paraId="3BE37DF3" w14:textId="77777777" w:rsidR="00BE5C1C" w:rsidRDefault="00BE5C1C">
            <w:pPr>
              <w:jc w:val="center"/>
              <w:rPr>
                <w:color w:val="000000"/>
                <w:sz w:val="18"/>
                <w:szCs w:val="18"/>
              </w:rPr>
            </w:pPr>
            <w:r>
              <w:rPr>
                <w:color w:val="000000"/>
                <w:sz w:val="18"/>
                <w:szCs w:val="18"/>
              </w:rPr>
              <w:t>0,33</w:t>
            </w:r>
          </w:p>
        </w:tc>
        <w:tc>
          <w:tcPr>
            <w:tcW w:w="1337" w:type="dxa"/>
            <w:tcBorders>
              <w:top w:val="nil"/>
              <w:left w:val="nil"/>
              <w:bottom w:val="nil"/>
              <w:right w:val="nil"/>
            </w:tcBorders>
            <w:shd w:val="clear" w:color="auto" w:fill="auto"/>
            <w:noWrap/>
            <w:vAlign w:val="center"/>
            <w:hideMark/>
          </w:tcPr>
          <w:p w14:paraId="2163A207" w14:textId="77777777" w:rsidR="00BE5C1C" w:rsidRDefault="00BE5C1C">
            <w:pPr>
              <w:jc w:val="center"/>
              <w:rPr>
                <w:color w:val="000000"/>
                <w:sz w:val="18"/>
                <w:szCs w:val="18"/>
              </w:rPr>
            </w:pPr>
            <w:r>
              <w:rPr>
                <w:color w:val="000000"/>
                <w:sz w:val="18"/>
                <w:szCs w:val="18"/>
              </w:rPr>
              <w:t>A/E</w:t>
            </w:r>
          </w:p>
        </w:tc>
        <w:tc>
          <w:tcPr>
            <w:tcW w:w="713" w:type="dxa"/>
            <w:tcBorders>
              <w:top w:val="nil"/>
              <w:left w:val="nil"/>
              <w:bottom w:val="nil"/>
              <w:right w:val="nil"/>
            </w:tcBorders>
            <w:shd w:val="clear" w:color="auto" w:fill="auto"/>
            <w:noWrap/>
            <w:vAlign w:val="center"/>
            <w:hideMark/>
          </w:tcPr>
          <w:p w14:paraId="064BBCB7" w14:textId="77777777" w:rsidR="00BE5C1C" w:rsidRDefault="00BE5C1C">
            <w:pPr>
              <w:jc w:val="center"/>
              <w:rPr>
                <w:color w:val="000000"/>
                <w:sz w:val="18"/>
                <w:szCs w:val="18"/>
              </w:rPr>
            </w:pPr>
            <w:r>
              <w:rPr>
                <w:color w:val="000000"/>
                <w:sz w:val="18"/>
                <w:szCs w:val="18"/>
              </w:rPr>
              <w:t>0,57</w:t>
            </w:r>
          </w:p>
        </w:tc>
      </w:tr>
      <w:tr w:rsidR="00BE5C1C" w14:paraId="20AE2FBC"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0BFAAF2E" w14:textId="77777777" w:rsidR="00BE5C1C" w:rsidRDefault="00BE5C1C">
            <w:pPr>
              <w:jc w:val="center"/>
              <w:rPr>
                <w:color w:val="000000"/>
                <w:sz w:val="18"/>
                <w:szCs w:val="18"/>
              </w:rPr>
            </w:pPr>
            <w:r>
              <w:rPr>
                <w:color w:val="000000"/>
                <w:sz w:val="18"/>
                <w:szCs w:val="18"/>
              </w:rPr>
              <w:t>NGel</w:t>
            </w:r>
          </w:p>
        </w:tc>
        <w:tc>
          <w:tcPr>
            <w:tcW w:w="661" w:type="dxa"/>
            <w:tcBorders>
              <w:top w:val="nil"/>
              <w:left w:val="nil"/>
              <w:bottom w:val="nil"/>
              <w:right w:val="nil"/>
            </w:tcBorders>
            <w:shd w:val="clear" w:color="auto" w:fill="auto"/>
            <w:noWrap/>
            <w:vAlign w:val="center"/>
            <w:hideMark/>
          </w:tcPr>
          <w:p w14:paraId="2B1F3395"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670A939F" w14:textId="77777777" w:rsidR="00BE5C1C" w:rsidRDefault="00BE5C1C">
            <w:pPr>
              <w:jc w:val="center"/>
              <w:rPr>
                <w:color w:val="000000"/>
                <w:sz w:val="18"/>
                <w:szCs w:val="18"/>
              </w:rPr>
            </w:pPr>
            <w:r>
              <w:rPr>
                <w:color w:val="000000"/>
                <w:sz w:val="18"/>
                <w:szCs w:val="18"/>
              </w:rPr>
              <w:t>NGel</w:t>
            </w:r>
          </w:p>
        </w:tc>
        <w:tc>
          <w:tcPr>
            <w:tcW w:w="833" w:type="dxa"/>
            <w:tcBorders>
              <w:top w:val="nil"/>
              <w:left w:val="nil"/>
              <w:bottom w:val="nil"/>
              <w:right w:val="nil"/>
            </w:tcBorders>
            <w:shd w:val="clear" w:color="auto" w:fill="auto"/>
            <w:noWrap/>
            <w:vAlign w:val="center"/>
            <w:hideMark/>
          </w:tcPr>
          <w:p w14:paraId="1BCE3951"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5179AA3F" w14:textId="77777777" w:rsidR="00BE5C1C" w:rsidRDefault="00BE5C1C">
            <w:pPr>
              <w:jc w:val="center"/>
              <w:rPr>
                <w:color w:val="000000"/>
                <w:sz w:val="18"/>
                <w:szCs w:val="18"/>
              </w:rPr>
            </w:pPr>
            <w:r>
              <w:rPr>
                <w:color w:val="000000"/>
                <w:sz w:val="18"/>
                <w:szCs w:val="18"/>
              </w:rPr>
              <w:t>NGel</w:t>
            </w:r>
          </w:p>
        </w:tc>
        <w:tc>
          <w:tcPr>
            <w:tcW w:w="661" w:type="dxa"/>
            <w:tcBorders>
              <w:top w:val="nil"/>
              <w:left w:val="nil"/>
              <w:bottom w:val="nil"/>
              <w:right w:val="nil"/>
            </w:tcBorders>
            <w:shd w:val="clear" w:color="auto" w:fill="auto"/>
            <w:noWrap/>
            <w:vAlign w:val="center"/>
            <w:hideMark/>
          </w:tcPr>
          <w:p w14:paraId="43851A37" w14:textId="77777777" w:rsidR="00BE5C1C" w:rsidRDefault="00BE5C1C">
            <w:pPr>
              <w:jc w:val="center"/>
              <w:rPr>
                <w:color w:val="000000"/>
                <w:sz w:val="18"/>
                <w:szCs w:val="18"/>
              </w:rPr>
            </w:pPr>
            <w:r>
              <w:rPr>
                <w:color w:val="000000"/>
                <w:sz w:val="18"/>
                <w:szCs w:val="18"/>
              </w:rPr>
              <w:t>1</w:t>
            </w:r>
          </w:p>
        </w:tc>
        <w:tc>
          <w:tcPr>
            <w:tcW w:w="1337" w:type="dxa"/>
            <w:tcBorders>
              <w:top w:val="nil"/>
              <w:left w:val="nil"/>
              <w:bottom w:val="nil"/>
              <w:right w:val="nil"/>
            </w:tcBorders>
            <w:shd w:val="clear" w:color="auto" w:fill="auto"/>
            <w:noWrap/>
            <w:vAlign w:val="center"/>
            <w:hideMark/>
          </w:tcPr>
          <w:p w14:paraId="644B75F6" w14:textId="77777777" w:rsidR="00BE5C1C" w:rsidRDefault="00BE5C1C">
            <w:pPr>
              <w:jc w:val="center"/>
              <w:rPr>
                <w:color w:val="000000"/>
                <w:sz w:val="18"/>
                <w:szCs w:val="18"/>
              </w:rPr>
            </w:pPr>
            <w:r>
              <w:rPr>
                <w:color w:val="000000"/>
                <w:sz w:val="18"/>
                <w:szCs w:val="18"/>
              </w:rPr>
              <w:t>NGel</w:t>
            </w:r>
          </w:p>
        </w:tc>
        <w:tc>
          <w:tcPr>
            <w:tcW w:w="713" w:type="dxa"/>
            <w:tcBorders>
              <w:top w:val="nil"/>
              <w:left w:val="nil"/>
              <w:bottom w:val="nil"/>
              <w:right w:val="nil"/>
            </w:tcBorders>
            <w:shd w:val="clear" w:color="auto" w:fill="auto"/>
            <w:noWrap/>
            <w:vAlign w:val="center"/>
            <w:hideMark/>
          </w:tcPr>
          <w:p w14:paraId="3DF9513C" w14:textId="77777777" w:rsidR="00BE5C1C" w:rsidRDefault="00BE5C1C">
            <w:pPr>
              <w:jc w:val="center"/>
              <w:rPr>
                <w:color w:val="000000"/>
                <w:sz w:val="18"/>
                <w:szCs w:val="18"/>
              </w:rPr>
            </w:pPr>
            <w:r>
              <w:rPr>
                <w:color w:val="000000"/>
                <w:sz w:val="18"/>
                <w:szCs w:val="18"/>
              </w:rPr>
              <w:t>-</w:t>
            </w:r>
          </w:p>
        </w:tc>
      </w:tr>
      <w:tr w:rsidR="00BE5C1C" w14:paraId="3FABC7A0"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5569F6F8" w14:textId="77777777" w:rsidR="00BE5C1C" w:rsidRDefault="00BE5C1C">
            <w:pPr>
              <w:jc w:val="center"/>
              <w:rPr>
                <w:color w:val="000000"/>
                <w:sz w:val="18"/>
                <w:szCs w:val="18"/>
              </w:rPr>
            </w:pPr>
            <w:r>
              <w:rPr>
                <w:color w:val="000000"/>
                <w:sz w:val="18"/>
                <w:szCs w:val="18"/>
              </w:rPr>
              <w:t>A</w:t>
            </w:r>
          </w:p>
        </w:tc>
        <w:tc>
          <w:tcPr>
            <w:tcW w:w="661" w:type="dxa"/>
            <w:tcBorders>
              <w:top w:val="nil"/>
              <w:left w:val="nil"/>
              <w:bottom w:val="nil"/>
              <w:right w:val="nil"/>
            </w:tcBorders>
            <w:shd w:val="clear" w:color="auto" w:fill="auto"/>
            <w:noWrap/>
            <w:vAlign w:val="center"/>
            <w:hideMark/>
          </w:tcPr>
          <w:p w14:paraId="5D34605C" w14:textId="77777777" w:rsidR="00BE5C1C" w:rsidRDefault="00BE5C1C">
            <w:pPr>
              <w:jc w:val="center"/>
              <w:rPr>
                <w:color w:val="000000"/>
                <w:sz w:val="18"/>
                <w:szCs w:val="18"/>
              </w:rPr>
            </w:pPr>
            <w:r>
              <w:rPr>
                <w:color w:val="000000"/>
                <w:sz w:val="18"/>
                <w:szCs w:val="18"/>
              </w:rPr>
              <w:t>3,15</w:t>
            </w:r>
          </w:p>
        </w:tc>
        <w:tc>
          <w:tcPr>
            <w:tcW w:w="1245" w:type="dxa"/>
            <w:tcBorders>
              <w:top w:val="nil"/>
              <w:left w:val="nil"/>
              <w:bottom w:val="nil"/>
              <w:right w:val="nil"/>
            </w:tcBorders>
            <w:shd w:val="clear" w:color="auto" w:fill="auto"/>
            <w:noWrap/>
            <w:vAlign w:val="center"/>
            <w:hideMark/>
          </w:tcPr>
          <w:p w14:paraId="3D618236" w14:textId="77777777" w:rsidR="00BE5C1C" w:rsidRDefault="00BE5C1C">
            <w:pPr>
              <w:jc w:val="center"/>
              <w:rPr>
                <w:color w:val="000000"/>
                <w:sz w:val="18"/>
                <w:szCs w:val="18"/>
              </w:rPr>
            </w:pPr>
            <w:r>
              <w:rPr>
                <w:color w:val="000000"/>
                <w:sz w:val="18"/>
                <w:szCs w:val="18"/>
              </w:rPr>
              <w:t>A</w:t>
            </w:r>
          </w:p>
        </w:tc>
        <w:tc>
          <w:tcPr>
            <w:tcW w:w="833" w:type="dxa"/>
            <w:tcBorders>
              <w:top w:val="nil"/>
              <w:left w:val="nil"/>
              <w:bottom w:val="nil"/>
              <w:right w:val="nil"/>
            </w:tcBorders>
            <w:shd w:val="clear" w:color="auto" w:fill="auto"/>
            <w:noWrap/>
            <w:vAlign w:val="center"/>
            <w:hideMark/>
          </w:tcPr>
          <w:p w14:paraId="60CD34D2" w14:textId="77777777" w:rsidR="00BE5C1C" w:rsidRDefault="00BE5C1C">
            <w:pPr>
              <w:jc w:val="center"/>
              <w:rPr>
                <w:color w:val="000000"/>
                <w:sz w:val="18"/>
                <w:szCs w:val="18"/>
              </w:rPr>
            </w:pPr>
            <w:r>
              <w:rPr>
                <w:color w:val="000000"/>
                <w:sz w:val="18"/>
                <w:szCs w:val="18"/>
              </w:rPr>
              <w:t>4,43</w:t>
            </w:r>
          </w:p>
        </w:tc>
        <w:tc>
          <w:tcPr>
            <w:tcW w:w="1245" w:type="dxa"/>
            <w:tcBorders>
              <w:top w:val="nil"/>
              <w:left w:val="nil"/>
              <w:bottom w:val="nil"/>
              <w:right w:val="nil"/>
            </w:tcBorders>
            <w:shd w:val="clear" w:color="auto" w:fill="auto"/>
            <w:noWrap/>
            <w:vAlign w:val="center"/>
            <w:hideMark/>
          </w:tcPr>
          <w:p w14:paraId="3B704903" w14:textId="77777777" w:rsidR="00BE5C1C" w:rsidRDefault="00BE5C1C">
            <w:pPr>
              <w:jc w:val="center"/>
              <w:rPr>
                <w:color w:val="000000"/>
                <w:sz w:val="18"/>
                <w:szCs w:val="18"/>
              </w:rPr>
            </w:pPr>
            <w:r>
              <w:rPr>
                <w:color w:val="000000"/>
                <w:sz w:val="18"/>
                <w:szCs w:val="18"/>
              </w:rPr>
              <w:t>A</w:t>
            </w:r>
          </w:p>
        </w:tc>
        <w:tc>
          <w:tcPr>
            <w:tcW w:w="661" w:type="dxa"/>
            <w:tcBorders>
              <w:top w:val="nil"/>
              <w:left w:val="nil"/>
              <w:bottom w:val="nil"/>
              <w:right w:val="nil"/>
            </w:tcBorders>
            <w:shd w:val="clear" w:color="auto" w:fill="auto"/>
            <w:noWrap/>
            <w:vAlign w:val="center"/>
            <w:hideMark/>
          </w:tcPr>
          <w:p w14:paraId="5DADC112" w14:textId="77777777" w:rsidR="00BE5C1C" w:rsidRDefault="00BE5C1C">
            <w:pPr>
              <w:jc w:val="center"/>
              <w:rPr>
                <w:color w:val="000000"/>
                <w:sz w:val="18"/>
                <w:szCs w:val="18"/>
              </w:rPr>
            </w:pPr>
            <w:r>
              <w:rPr>
                <w:color w:val="000000"/>
                <w:sz w:val="18"/>
                <w:szCs w:val="18"/>
              </w:rPr>
              <w:t>3,24</w:t>
            </w:r>
          </w:p>
        </w:tc>
        <w:tc>
          <w:tcPr>
            <w:tcW w:w="1337" w:type="dxa"/>
            <w:tcBorders>
              <w:top w:val="nil"/>
              <w:left w:val="nil"/>
              <w:bottom w:val="nil"/>
              <w:right w:val="nil"/>
            </w:tcBorders>
            <w:shd w:val="clear" w:color="auto" w:fill="auto"/>
            <w:noWrap/>
            <w:vAlign w:val="center"/>
            <w:hideMark/>
          </w:tcPr>
          <w:p w14:paraId="6DD4A63B" w14:textId="77777777" w:rsidR="00BE5C1C" w:rsidRDefault="00BE5C1C">
            <w:pPr>
              <w:jc w:val="center"/>
              <w:rPr>
                <w:color w:val="000000"/>
                <w:sz w:val="18"/>
                <w:szCs w:val="18"/>
              </w:rPr>
            </w:pPr>
            <w:r>
              <w:rPr>
                <w:color w:val="000000"/>
                <w:sz w:val="18"/>
                <w:szCs w:val="18"/>
              </w:rPr>
              <w:t>A</w:t>
            </w:r>
          </w:p>
        </w:tc>
        <w:tc>
          <w:tcPr>
            <w:tcW w:w="713" w:type="dxa"/>
            <w:tcBorders>
              <w:top w:val="nil"/>
              <w:left w:val="nil"/>
              <w:bottom w:val="nil"/>
              <w:right w:val="nil"/>
            </w:tcBorders>
            <w:shd w:val="clear" w:color="auto" w:fill="auto"/>
            <w:noWrap/>
            <w:vAlign w:val="center"/>
            <w:hideMark/>
          </w:tcPr>
          <w:p w14:paraId="11FA0558" w14:textId="77777777" w:rsidR="00BE5C1C" w:rsidRDefault="00BE5C1C">
            <w:pPr>
              <w:jc w:val="center"/>
              <w:rPr>
                <w:color w:val="000000"/>
                <w:sz w:val="18"/>
                <w:szCs w:val="18"/>
              </w:rPr>
            </w:pPr>
            <w:r>
              <w:rPr>
                <w:color w:val="000000"/>
                <w:sz w:val="18"/>
                <w:szCs w:val="18"/>
              </w:rPr>
              <w:t>4,8</w:t>
            </w:r>
          </w:p>
        </w:tc>
      </w:tr>
      <w:tr w:rsidR="00BE5C1C" w14:paraId="0C4B9A0C"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3C1629FB" w14:textId="77777777" w:rsidR="00BE5C1C" w:rsidRDefault="00BE5C1C">
            <w:pPr>
              <w:jc w:val="center"/>
              <w:rPr>
                <w:color w:val="000000"/>
                <w:sz w:val="18"/>
                <w:szCs w:val="18"/>
              </w:rPr>
            </w:pPr>
            <w:r>
              <w:rPr>
                <w:color w:val="000000"/>
                <w:sz w:val="18"/>
                <w:szCs w:val="18"/>
              </w:rPr>
              <w:t>G</w:t>
            </w:r>
          </w:p>
        </w:tc>
        <w:tc>
          <w:tcPr>
            <w:tcW w:w="661" w:type="dxa"/>
            <w:tcBorders>
              <w:top w:val="nil"/>
              <w:left w:val="nil"/>
              <w:bottom w:val="nil"/>
              <w:right w:val="nil"/>
            </w:tcBorders>
            <w:shd w:val="clear" w:color="auto" w:fill="auto"/>
            <w:noWrap/>
            <w:vAlign w:val="center"/>
            <w:hideMark/>
          </w:tcPr>
          <w:p w14:paraId="39554864" w14:textId="77777777" w:rsidR="00BE5C1C" w:rsidRDefault="00BE5C1C">
            <w:pPr>
              <w:jc w:val="center"/>
              <w:rPr>
                <w:color w:val="000000"/>
                <w:sz w:val="18"/>
                <w:szCs w:val="18"/>
              </w:rPr>
            </w:pPr>
            <w:r>
              <w:rPr>
                <w:color w:val="000000"/>
                <w:sz w:val="18"/>
                <w:szCs w:val="18"/>
              </w:rPr>
              <w:t>3,8</w:t>
            </w:r>
          </w:p>
        </w:tc>
        <w:tc>
          <w:tcPr>
            <w:tcW w:w="1245" w:type="dxa"/>
            <w:tcBorders>
              <w:top w:val="nil"/>
              <w:left w:val="nil"/>
              <w:bottom w:val="nil"/>
              <w:right w:val="nil"/>
            </w:tcBorders>
            <w:shd w:val="clear" w:color="auto" w:fill="auto"/>
            <w:noWrap/>
            <w:vAlign w:val="center"/>
            <w:hideMark/>
          </w:tcPr>
          <w:p w14:paraId="17C705BD" w14:textId="77777777" w:rsidR="00BE5C1C" w:rsidRDefault="00BE5C1C">
            <w:pPr>
              <w:jc w:val="center"/>
              <w:rPr>
                <w:color w:val="000000"/>
                <w:sz w:val="18"/>
                <w:szCs w:val="18"/>
              </w:rPr>
            </w:pPr>
            <w:r>
              <w:rPr>
                <w:color w:val="000000"/>
                <w:sz w:val="18"/>
                <w:szCs w:val="18"/>
              </w:rPr>
              <w:t>G</w:t>
            </w:r>
          </w:p>
        </w:tc>
        <w:tc>
          <w:tcPr>
            <w:tcW w:w="833" w:type="dxa"/>
            <w:tcBorders>
              <w:top w:val="nil"/>
              <w:left w:val="nil"/>
              <w:bottom w:val="nil"/>
              <w:right w:val="nil"/>
            </w:tcBorders>
            <w:shd w:val="clear" w:color="auto" w:fill="auto"/>
            <w:noWrap/>
            <w:vAlign w:val="center"/>
            <w:hideMark/>
          </w:tcPr>
          <w:p w14:paraId="4933DC3B"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6594A297" w14:textId="77777777" w:rsidR="00BE5C1C" w:rsidRDefault="00BE5C1C">
            <w:pPr>
              <w:jc w:val="center"/>
              <w:rPr>
                <w:color w:val="000000"/>
                <w:sz w:val="18"/>
                <w:szCs w:val="18"/>
              </w:rPr>
            </w:pPr>
            <w:r>
              <w:rPr>
                <w:color w:val="000000"/>
                <w:sz w:val="18"/>
                <w:szCs w:val="18"/>
              </w:rPr>
              <w:t>G</w:t>
            </w:r>
          </w:p>
        </w:tc>
        <w:tc>
          <w:tcPr>
            <w:tcW w:w="661" w:type="dxa"/>
            <w:tcBorders>
              <w:top w:val="nil"/>
              <w:left w:val="nil"/>
              <w:bottom w:val="nil"/>
              <w:right w:val="nil"/>
            </w:tcBorders>
            <w:shd w:val="clear" w:color="auto" w:fill="auto"/>
            <w:noWrap/>
            <w:vAlign w:val="center"/>
            <w:hideMark/>
          </w:tcPr>
          <w:p w14:paraId="122E6EEC" w14:textId="77777777" w:rsidR="00BE5C1C" w:rsidRDefault="00BE5C1C">
            <w:pPr>
              <w:jc w:val="center"/>
              <w:rPr>
                <w:color w:val="000000"/>
                <w:sz w:val="18"/>
                <w:szCs w:val="18"/>
              </w:rPr>
            </w:pPr>
            <w:r>
              <w:rPr>
                <w:color w:val="000000"/>
                <w:sz w:val="18"/>
                <w:szCs w:val="18"/>
              </w:rPr>
              <w:t>-</w:t>
            </w:r>
          </w:p>
        </w:tc>
        <w:tc>
          <w:tcPr>
            <w:tcW w:w="1337" w:type="dxa"/>
            <w:tcBorders>
              <w:top w:val="nil"/>
              <w:left w:val="nil"/>
              <w:bottom w:val="nil"/>
              <w:right w:val="nil"/>
            </w:tcBorders>
            <w:shd w:val="clear" w:color="auto" w:fill="auto"/>
            <w:noWrap/>
            <w:vAlign w:val="center"/>
            <w:hideMark/>
          </w:tcPr>
          <w:p w14:paraId="1A621513" w14:textId="77777777" w:rsidR="00BE5C1C" w:rsidRDefault="00BE5C1C">
            <w:pPr>
              <w:jc w:val="center"/>
              <w:rPr>
                <w:color w:val="000000"/>
                <w:sz w:val="18"/>
                <w:szCs w:val="18"/>
              </w:rPr>
            </w:pPr>
            <w:r>
              <w:rPr>
                <w:color w:val="000000"/>
                <w:sz w:val="18"/>
                <w:szCs w:val="18"/>
              </w:rPr>
              <w:t>G</w:t>
            </w:r>
          </w:p>
        </w:tc>
        <w:tc>
          <w:tcPr>
            <w:tcW w:w="713" w:type="dxa"/>
            <w:tcBorders>
              <w:top w:val="nil"/>
              <w:left w:val="nil"/>
              <w:bottom w:val="nil"/>
              <w:right w:val="nil"/>
            </w:tcBorders>
            <w:shd w:val="clear" w:color="auto" w:fill="auto"/>
            <w:noWrap/>
            <w:vAlign w:val="center"/>
            <w:hideMark/>
          </w:tcPr>
          <w:p w14:paraId="3FCF3C5D" w14:textId="77777777" w:rsidR="00BE5C1C" w:rsidRDefault="00BE5C1C">
            <w:pPr>
              <w:jc w:val="center"/>
              <w:rPr>
                <w:color w:val="000000"/>
                <w:sz w:val="18"/>
                <w:szCs w:val="18"/>
              </w:rPr>
            </w:pPr>
            <w:r>
              <w:rPr>
                <w:color w:val="000000"/>
                <w:sz w:val="18"/>
                <w:szCs w:val="18"/>
              </w:rPr>
              <w:t>-</w:t>
            </w:r>
          </w:p>
        </w:tc>
      </w:tr>
      <w:tr w:rsidR="00BE5C1C" w14:paraId="61CBC6D4"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4B61852B" w14:textId="77777777" w:rsidR="00BE5C1C" w:rsidRDefault="00BE5C1C">
            <w:pPr>
              <w:jc w:val="center"/>
              <w:rPr>
                <w:color w:val="000000"/>
                <w:sz w:val="18"/>
                <w:szCs w:val="18"/>
              </w:rPr>
            </w:pPr>
            <w:r>
              <w:rPr>
                <w:color w:val="000000"/>
                <w:sz w:val="18"/>
                <w:szCs w:val="18"/>
              </w:rPr>
              <w:t>D</w:t>
            </w:r>
          </w:p>
        </w:tc>
        <w:tc>
          <w:tcPr>
            <w:tcW w:w="661" w:type="dxa"/>
            <w:tcBorders>
              <w:top w:val="nil"/>
              <w:left w:val="nil"/>
              <w:bottom w:val="nil"/>
              <w:right w:val="nil"/>
            </w:tcBorders>
            <w:shd w:val="clear" w:color="auto" w:fill="auto"/>
            <w:noWrap/>
            <w:vAlign w:val="center"/>
            <w:hideMark/>
          </w:tcPr>
          <w:p w14:paraId="773E8F0B" w14:textId="77777777" w:rsidR="00BE5C1C" w:rsidRDefault="00BE5C1C">
            <w:pPr>
              <w:jc w:val="center"/>
              <w:rPr>
                <w:color w:val="000000"/>
                <w:sz w:val="18"/>
                <w:szCs w:val="18"/>
              </w:rPr>
            </w:pPr>
            <w:r>
              <w:rPr>
                <w:color w:val="000000"/>
                <w:sz w:val="18"/>
                <w:szCs w:val="18"/>
              </w:rPr>
              <w:t>0,2</w:t>
            </w:r>
          </w:p>
        </w:tc>
        <w:tc>
          <w:tcPr>
            <w:tcW w:w="1245" w:type="dxa"/>
            <w:tcBorders>
              <w:top w:val="nil"/>
              <w:left w:val="nil"/>
              <w:bottom w:val="nil"/>
              <w:right w:val="nil"/>
            </w:tcBorders>
            <w:shd w:val="clear" w:color="auto" w:fill="auto"/>
            <w:noWrap/>
            <w:vAlign w:val="center"/>
            <w:hideMark/>
          </w:tcPr>
          <w:p w14:paraId="3602A3B0" w14:textId="77777777" w:rsidR="00BE5C1C" w:rsidRDefault="00BE5C1C">
            <w:pPr>
              <w:jc w:val="center"/>
              <w:rPr>
                <w:color w:val="000000"/>
                <w:sz w:val="18"/>
                <w:szCs w:val="18"/>
              </w:rPr>
            </w:pPr>
            <w:r>
              <w:rPr>
                <w:color w:val="000000"/>
                <w:sz w:val="18"/>
                <w:szCs w:val="18"/>
              </w:rPr>
              <w:t>D</w:t>
            </w:r>
          </w:p>
        </w:tc>
        <w:tc>
          <w:tcPr>
            <w:tcW w:w="833" w:type="dxa"/>
            <w:tcBorders>
              <w:top w:val="nil"/>
              <w:left w:val="nil"/>
              <w:bottom w:val="nil"/>
              <w:right w:val="nil"/>
            </w:tcBorders>
            <w:shd w:val="clear" w:color="auto" w:fill="auto"/>
            <w:noWrap/>
            <w:vAlign w:val="center"/>
            <w:hideMark/>
          </w:tcPr>
          <w:p w14:paraId="1E4E792C"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438B457B" w14:textId="77777777" w:rsidR="00BE5C1C" w:rsidRDefault="00BE5C1C">
            <w:pPr>
              <w:jc w:val="center"/>
              <w:rPr>
                <w:color w:val="000000"/>
                <w:sz w:val="18"/>
                <w:szCs w:val="18"/>
              </w:rPr>
            </w:pPr>
            <w:r>
              <w:rPr>
                <w:color w:val="000000"/>
                <w:sz w:val="18"/>
                <w:szCs w:val="18"/>
              </w:rPr>
              <w:t>D</w:t>
            </w:r>
          </w:p>
        </w:tc>
        <w:tc>
          <w:tcPr>
            <w:tcW w:w="661" w:type="dxa"/>
            <w:tcBorders>
              <w:top w:val="nil"/>
              <w:left w:val="nil"/>
              <w:bottom w:val="nil"/>
              <w:right w:val="nil"/>
            </w:tcBorders>
            <w:shd w:val="clear" w:color="auto" w:fill="auto"/>
            <w:noWrap/>
            <w:vAlign w:val="center"/>
            <w:hideMark/>
          </w:tcPr>
          <w:p w14:paraId="50F557E0" w14:textId="77777777" w:rsidR="00BE5C1C" w:rsidRDefault="00BE5C1C">
            <w:pPr>
              <w:jc w:val="center"/>
              <w:rPr>
                <w:color w:val="000000"/>
                <w:sz w:val="18"/>
                <w:szCs w:val="18"/>
              </w:rPr>
            </w:pPr>
            <w:r>
              <w:rPr>
                <w:color w:val="000000"/>
                <w:sz w:val="18"/>
                <w:szCs w:val="18"/>
              </w:rPr>
              <w:t>3,58</w:t>
            </w:r>
          </w:p>
        </w:tc>
        <w:tc>
          <w:tcPr>
            <w:tcW w:w="1337" w:type="dxa"/>
            <w:tcBorders>
              <w:top w:val="nil"/>
              <w:left w:val="nil"/>
              <w:bottom w:val="nil"/>
              <w:right w:val="nil"/>
            </w:tcBorders>
            <w:shd w:val="clear" w:color="auto" w:fill="auto"/>
            <w:noWrap/>
            <w:vAlign w:val="center"/>
            <w:hideMark/>
          </w:tcPr>
          <w:p w14:paraId="6F38FE32" w14:textId="77777777" w:rsidR="00BE5C1C" w:rsidRDefault="00BE5C1C">
            <w:pPr>
              <w:jc w:val="center"/>
              <w:rPr>
                <w:color w:val="000000"/>
                <w:sz w:val="18"/>
                <w:szCs w:val="18"/>
              </w:rPr>
            </w:pPr>
            <w:r>
              <w:rPr>
                <w:color w:val="000000"/>
                <w:sz w:val="18"/>
                <w:szCs w:val="18"/>
              </w:rPr>
              <w:t>D</w:t>
            </w:r>
          </w:p>
        </w:tc>
        <w:tc>
          <w:tcPr>
            <w:tcW w:w="713" w:type="dxa"/>
            <w:tcBorders>
              <w:top w:val="nil"/>
              <w:left w:val="nil"/>
              <w:bottom w:val="nil"/>
              <w:right w:val="nil"/>
            </w:tcBorders>
            <w:shd w:val="clear" w:color="auto" w:fill="auto"/>
            <w:noWrap/>
            <w:vAlign w:val="center"/>
            <w:hideMark/>
          </w:tcPr>
          <w:p w14:paraId="787CAB7D" w14:textId="77777777" w:rsidR="00BE5C1C" w:rsidRDefault="00BE5C1C">
            <w:pPr>
              <w:jc w:val="center"/>
              <w:rPr>
                <w:color w:val="000000"/>
                <w:sz w:val="18"/>
                <w:szCs w:val="18"/>
              </w:rPr>
            </w:pPr>
            <w:r>
              <w:rPr>
                <w:color w:val="000000"/>
                <w:sz w:val="18"/>
                <w:szCs w:val="18"/>
              </w:rPr>
              <w:t>3,04</w:t>
            </w:r>
          </w:p>
        </w:tc>
      </w:tr>
      <w:tr w:rsidR="00BE5C1C" w14:paraId="42332768" w14:textId="77777777" w:rsidTr="00B44C22">
        <w:trPr>
          <w:trHeight w:val="328"/>
          <w:jc w:val="center"/>
        </w:trPr>
        <w:tc>
          <w:tcPr>
            <w:tcW w:w="1245" w:type="dxa"/>
            <w:tcBorders>
              <w:top w:val="nil"/>
              <w:left w:val="nil"/>
              <w:bottom w:val="nil"/>
              <w:right w:val="nil"/>
            </w:tcBorders>
            <w:shd w:val="clear" w:color="auto" w:fill="auto"/>
            <w:noWrap/>
            <w:vAlign w:val="center"/>
            <w:hideMark/>
          </w:tcPr>
          <w:p w14:paraId="6197ACEC" w14:textId="77777777" w:rsidR="00BE5C1C" w:rsidRDefault="00BE5C1C">
            <w:pPr>
              <w:jc w:val="center"/>
              <w:rPr>
                <w:color w:val="000000"/>
                <w:sz w:val="18"/>
                <w:szCs w:val="18"/>
              </w:rPr>
            </w:pPr>
            <w:r>
              <w:rPr>
                <w:color w:val="000000"/>
                <w:sz w:val="18"/>
                <w:szCs w:val="18"/>
              </w:rPr>
              <w:t>R</w:t>
            </w:r>
          </w:p>
        </w:tc>
        <w:tc>
          <w:tcPr>
            <w:tcW w:w="661" w:type="dxa"/>
            <w:tcBorders>
              <w:top w:val="nil"/>
              <w:left w:val="nil"/>
              <w:bottom w:val="nil"/>
              <w:right w:val="nil"/>
            </w:tcBorders>
            <w:shd w:val="clear" w:color="auto" w:fill="auto"/>
            <w:noWrap/>
            <w:vAlign w:val="center"/>
            <w:hideMark/>
          </w:tcPr>
          <w:p w14:paraId="12D1C7E2"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14EDDD08" w14:textId="77777777" w:rsidR="00BE5C1C" w:rsidRDefault="00BE5C1C">
            <w:pPr>
              <w:jc w:val="center"/>
              <w:rPr>
                <w:color w:val="000000"/>
                <w:sz w:val="18"/>
                <w:szCs w:val="18"/>
              </w:rPr>
            </w:pPr>
            <w:r>
              <w:rPr>
                <w:color w:val="000000"/>
                <w:sz w:val="18"/>
                <w:szCs w:val="18"/>
              </w:rPr>
              <w:t>R</w:t>
            </w:r>
          </w:p>
        </w:tc>
        <w:tc>
          <w:tcPr>
            <w:tcW w:w="833" w:type="dxa"/>
            <w:tcBorders>
              <w:top w:val="nil"/>
              <w:left w:val="nil"/>
              <w:bottom w:val="nil"/>
              <w:right w:val="nil"/>
            </w:tcBorders>
            <w:shd w:val="clear" w:color="auto" w:fill="auto"/>
            <w:noWrap/>
            <w:vAlign w:val="center"/>
            <w:hideMark/>
          </w:tcPr>
          <w:p w14:paraId="04452AAA" w14:textId="77777777" w:rsidR="00BE5C1C" w:rsidRDefault="00BE5C1C">
            <w:pPr>
              <w:jc w:val="center"/>
              <w:rPr>
                <w:color w:val="000000"/>
                <w:sz w:val="18"/>
                <w:szCs w:val="18"/>
              </w:rPr>
            </w:pPr>
            <w:r>
              <w:rPr>
                <w:color w:val="000000"/>
                <w:sz w:val="18"/>
                <w:szCs w:val="18"/>
              </w:rPr>
              <w:t>-</w:t>
            </w:r>
          </w:p>
        </w:tc>
        <w:tc>
          <w:tcPr>
            <w:tcW w:w="1245" w:type="dxa"/>
            <w:tcBorders>
              <w:top w:val="nil"/>
              <w:left w:val="nil"/>
              <w:bottom w:val="nil"/>
              <w:right w:val="nil"/>
            </w:tcBorders>
            <w:shd w:val="clear" w:color="auto" w:fill="auto"/>
            <w:noWrap/>
            <w:vAlign w:val="center"/>
            <w:hideMark/>
          </w:tcPr>
          <w:p w14:paraId="6C827C6B" w14:textId="77777777" w:rsidR="00BE5C1C" w:rsidRDefault="00BE5C1C">
            <w:pPr>
              <w:jc w:val="center"/>
              <w:rPr>
                <w:color w:val="000000"/>
                <w:sz w:val="18"/>
                <w:szCs w:val="18"/>
              </w:rPr>
            </w:pPr>
            <w:r>
              <w:rPr>
                <w:color w:val="000000"/>
                <w:sz w:val="18"/>
                <w:szCs w:val="18"/>
              </w:rPr>
              <w:t>R</w:t>
            </w:r>
          </w:p>
        </w:tc>
        <w:tc>
          <w:tcPr>
            <w:tcW w:w="661" w:type="dxa"/>
            <w:tcBorders>
              <w:top w:val="nil"/>
              <w:left w:val="nil"/>
              <w:bottom w:val="nil"/>
              <w:right w:val="nil"/>
            </w:tcBorders>
            <w:shd w:val="clear" w:color="auto" w:fill="auto"/>
            <w:noWrap/>
            <w:vAlign w:val="center"/>
            <w:hideMark/>
          </w:tcPr>
          <w:p w14:paraId="64EC0BB5" w14:textId="77777777" w:rsidR="00BE5C1C" w:rsidRDefault="00BE5C1C">
            <w:pPr>
              <w:jc w:val="center"/>
              <w:rPr>
                <w:color w:val="000000"/>
                <w:sz w:val="18"/>
                <w:szCs w:val="18"/>
              </w:rPr>
            </w:pPr>
            <w:r>
              <w:rPr>
                <w:color w:val="000000"/>
                <w:sz w:val="18"/>
                <w:szCs w:val="18"/>
              </w:rPr>
              <w:t>-</w:t>
            </w:r>
          </w:p>
        </w:tc>
        <w:tc>
          <w:tcPr>
            <w:tcW w:w="1337" w:type="dxa"/>
            <w:tcBorders>
              <w:top w:val="nil"/>
              <w:left w:val="nil"/>
              <w:bottom w:val="nil"/>
              <w:right w:val="nil"/>
            </w:tcBorders>
            <w:shd w:val="clear" w:color="auto" w:fill="auto"/>
            <w:noWrap/>
            <w:vAlign w:val="center"/>
            <w:hideMark/>
          </w:tcPr>
          <w:p w14:paraId="4E89FBE4" w14:textId="77777777" w:rsidR="00BE5C1C" w:rsidRDefault="00BE5C1C">
            <w:pPr>
              <w:jc w:val="center"/>
              <w:rPr>
                <w:color w:val="000000"/>
                <w:sz w:val="18"/>
                <w:szCs w:val="18"/>
              </w:rPr>
            </w:pPr>
            <w:r>
              <w:rPr>
                <w:color w:val="000000"/>
                <w:sz w:val="18"/>
                <w:szCs w:val="18"/>
              </w:rPr>
              <w:t>R</w:t>
            </w:r>
          </w:p>
        </w:tc>
        <w:tc>
          <w:tcPr>
            <w:tcW w:w="713" w:type="dxa"/>
            <w:tcBorders>
              <w:top w:val="nil"/>
              <w:left w:val="nil"/>
              <w:bottom w:val="nil"/>
              <w:right w:val="nil"/>
            </w:tcBorders>
            <w:shd w:val="clear" w:color="auto" w:fill="auto"/>
            <w:noWrap/>
            <w:vAlign w:val="center"/>
            <w:hideMark/>
          </w:tcPr>
          <w:p w14:paraId="1E912B34" w14:textId="77777777" w:rsidR="00BE5C1C" w:rsidRDefault="00BE5C1C">
            <w:pPr>
              <w:jc w:val="center"/>
              <w:rPr>
                <w:color w:val="000000"/>
                <w:sz w:val="18"/>
                <w:szCs w:val="18"/>
              </w:rPr>
            </w:pPr>
            <w:r>
              <w:rPr>
                <w:color w:val="000000"/>
                <w:sz w:val="18"/>
                <w:szCs w:val="18"/>
              </w:rPr>
              <w:t>-</w:t>
            </w:r>
          </w:p>
        </w:tc>
      </w:tr>
      <w:tr w:rsidR="00BE5C1C" w14:paraId="571A8347" w14:textId="77777777" w:rsidTr="00B44C22">
        <w:trPr>
          <w:trHeight w:val="328"/>
          <w:jc w:val="center"/>
        </w:trPr>
        <w:tc>
          <w:tcPr>
            <w:tcW w:w="1245" w:type="dxa"/>
            <w:tcBorders>
              <w:top w:val="nil"/>
              <w:left w:val="nil"/>
              <w:bottom w:val="single" w:sz="4" w:space="0" w:color="auto"/>
              <w:right w:val="nil"/>
            </w:tcBorders>
            <w:shd w:val="clear" w:color="auto" w:fill="auto"/>
            <w:noWrap/>
            <w:vAlign w:val="center"/>
            <w:hideMark/>
          </w:tcPr>
          <w:p w14:paraId="3F7B9F7E" w14:textId="77777777" w:rsidR="00BE5C1C" w:rsidRDefault="00BE5C1C">
            <w:pPr>
              <w:jc w:val="center"/>
              <w:rPr>
                <w:color w:val="000000"/>
                <w:sz w:val="18"/>
                <w:szCs w:val="18"/>
              </w:rPr>
            </w:pPr>
            <w:r>
              <w:rPr>
                <w:color w:val="000000"/>
                <w:sz w:val="18"/>
                <w:szCs w:val="18"/>
              </w:rPr>
              <w:t>P/M</w:t>
            </w:r>
          </w:p>
        </w:tc>
        <w:tc>
          <w:tcPr>
            <w:tcW w:w="661" w:type="dxa"/>
            <w:tcBorders>
              <w:top w:val="nil"/>
              <w:left w:val="nil"/>
              <w:bottom w:val="single" w:sz="4" w:space="0" w:color="auto"/>
              <w:right w:val="nil"/>
            </w:tcBorders>
            <w:shd w:val="clear" w:color="auto" w:fill="auto"/>
            <w:noWrap/>
            <w:vAlign w:val="center"/>
            <w:hideMark/>
          </w:tcPr>
          <w:p w14:paraId="04A26F08" w14:textId="77777777" w:rsidR="00BE5C1C" w:rsidRDefault="00BE5C1C">
            <w:pPr>
              <w:jc w:val="center"/>
              <w:rPr>
                <w:color w:val="000000"/>
                <w:sz w:val="18"/>
                <w:szCs w:val="18"/>
              </w:rPr>
            </w:pPr>
            <w:r>
              <w:rPr>
                <w:color w:val="000000"/>
                <w:sz w:val="18"/>
                <w:szCs w:val="18"/>
              </w:rPr>
              <w:t>0,88</w:t>
            </w:r>
          </w:p>
        </w:tc>
        <w:tc>
          <w:tcPr>
            <w:tcW w:w="1245" w:type="dxa"/>
            <w:tcBorders>
              <w:top w:val="nil"/>
              <w:left w:val="nil"/>
              <w:bottom w:val="single" w:sz="4" w:space="0" w:color="auto"/>
              <w:right w:val="nil"/>
            </w:tcBorders>
            <w:shd w:val="clear" w:color="auto" w:fill="auto"/>
            <w:noWrap/>
            <w:vAlign w:val="center"/>
            <w:hideMark/>
          </w:tcPr>
          <w:p w14:paraId="668A399B" w14:textId="77777777" w:rsidR="00BE5C1C" w:rsidRDefault="00BE5C1C">
            <w:pPr>
              <w:jc w:val="center"/>
              <w:rPr>
                <w:color w:val="000000"/>
                <w:sz w:val="18"/>
                <w:szCs w:val="18"/>
              </w:rPr>
            </w:pPr>
            <w:r>
              <w:rPr>
                <w:color w:val="000000"/>
                <w:sz w:val="18"/>
                <w:szCs w:val="18"/>
              </w:rPr>
              <w:t>P/M</w:t>
            </w:r>
          </w:p>
        </w:tc>
        <w:tc>
          <w:tcPr>
            <w:tcW w:w="833" w:type="dxa"/>
            <w:tcBorders>
              <w:top w:val="nil"/>
              <w:left w:val="nil"/>
              <w:bottom w:val="single" w:sz="4" w:space="0" w:color="auto"/>
              <w:right w:val="nil"/>
            </w:tcBorders>
            <w:shd w:val="clear" w:color="auto" w:fill="auto"/>
            <w:noWrap/>
            <w:vAlign w:val="center"/>
            <w:hideMark/>
          </w:tcPr>
          <w:p w14:paraId="5FD0D5E2" w14:textId="77777777" w:rsidR="00BE5C1C" w:rsidRDefault="00BE5C1C">
            <w:pPr>
              <w:jc w:val="center"/>
              <w:rPr>
                <w:color w:val="000000"/>
                <w:sz w:val="18"/>
                <w:szCs w:val="18"/>
              </w:rPr>
            </w:pPr>
            <w:r>
              <w:rPr>
                <w:color w:val="000000"/>
                <w:sz w:val="18"/>
                <w:szCs w:val="18"/>
              </w:rPr>
              <w:t>0,58</w:t>
            </w:r>
          </w:p>
        </w:tc>
        <w:tc>
          <w:tcPr>
            <w:tcW w:w="1245" w:type="dxa"/>
            <w:tcBorders>
              <w:top w:val="nil"/>
              <w:left w:val="nil"/>
              <w:bottom w:val="single" w:sz="4" w:space="0" w:color="auto"/>
              <w:right w:val="nil"/>
            </w:tcBorders>
            <w:shd w:val="clear" w:color="auto" w:fill="auto"/>
            <w:noWrap/>
            <w:vAlign w:val="center"/>
            <w:hideMark/>
          </w:tcPr>
          <w:p w14:paraId="69AA327D" w14:textId="77777777" w:rsidR="00BE5C1C" w:rsidRDefault="00BE5C1C">
            <w:pPr>
              <w:jc w:val="center"/>
              <w:rPr>
                <w:color w:val="000000"/>
                <w:sz w:val="18"/>
                <w:szCs w:val="18"/>
              </w:rPr>
            </w:pPr>
            <w:r>
              <w:rPr>
                <w:color w:val="000000"/>
                <w:sz w:val="18"/>
                <w:szCs w:val="18"/>
              </w:rPr>
              <w:t>P/M</w:t>
            </w:r>
          </w:p>
        </w:tc>
        <w:tc>
          <w:tcPr>
            <w:tcW w:w="661" w:type="dxa"/>
            <w:tcBorders>
              <w:top w:val="nil"/>
              <w:left w:val="nil"/>
              <w:bottom w:val="single" w:sz="4" w:space="0" w:color="auto"/>
              <w:right w:val="nil"/>
            </w:tcBorders>
            <w:shd w:val="clear" w:color="auto" w:fill="auto"/>
            <w:noWrap/>
            <w:vAlign w:val="center"/>
            <w:hideMark/>
          </w:tcPr>
          <w:p w14:paraId="415FDB1F" w14:textId="77777777" w:rsidR="00BE5C1C" w:rsidRDefault="00BE5C1C">
            <w:pPr>
              <w:jc w:val="center"/>
              <w:rPr>
                <w:color w:val="000000"/>
                <w:sz w:val="18"/>
                <w:szCs w:val="18"/>
              </w:rPr>
            </w:pPr>
            <w:r>
              <w:rPr>
                <w:color w:val="000000"/>
                <w:sz w:val="18"/>
                <w:szCs w:val="18"/>
              </w:rPr>
              <w:t>1,09</w:t>
            </w:r>
          </w:p>
        </w:tc>
        <w:tc>
          <w:tcPr>
            <w:tcW w:w="1337" w:type="dxa"/>
            <w:tcBorders>
              <w:top w:val="nil"/>
              <w:left w:val="nil"/>
              <w:bottom w:val="single" w:sz="4" w:space="0" w:color="auto"/>
              <w:right w:val="nil"/>
            </w:tcBorders>
            <w:shd w:val="clear" w:color="auto" w:fill="auto"/>
            <w:noWrap/>
            <w:vAlign w:val="center"/>
            <w:hideMark/>
          </w:tcPr>
          <w:p w14:paraId="15661BD1" w14:textId="77777777" w:rsidR="00BE5C1C" w:rsidRDefault="00BE5C1C">
            <w:pPr>
              <w:jc w:val="center"/>
              <w:rPr>
                <w:color w:val="000000"/>
                <w:sz w:val="18"/>
                <w:szCs w:val="18"/>
              </w:rPr>
            </w:pPr>
            <w:r>
              <w:rPr>
                <w:color w:val="000000"/>
                <w:sz w:val="18"/>
                <w:szCs w:val="18"/>
              </w:rPr>
              <w:t>P/M</w:t>
            </w:r>
          </w:p>
        </w:tc>
        <w:tc>
          <w:tcPr>
            <w:tcW w:w="713" w:type="dxa"/>
            <w:tcBorders>
              <w:top w:val="nil"/>
              <w:left w:val="nil"/>
              <w:bottom w:val="single" w:sz="4" w:space="0" w:color="auto"/>
              <w:right w:val="nil"/>
            </w:tcBorders>
            <w:shd w:val="clear" w:color="auto" w:fill="auto"/>
            <w:noWrap/>
            <w:vAlign w:val="center"/>
            <w:hideMark/>
          </w:tcPr>
          <w:p w14:paraId="0945D574" w14:textId="77777777" w:rsidR="00BE5C1C" w:rsidRDefault="00BE5C1C">
            <w:pPr>
              <w:jc w:val="center"/>
              <w:rPr>
                <w:color w:val="000000"/>
                <w:sz w:val="18"/>
                <w:szCs w:val="18"/>
              </w:rPr>
            </w:pPr>
            <w:r>
              <w:rPr>
                <w:color w:val="000000"/>
                <w:sz w:val="18"/>
                <w:szCs w:val="18"/>
              </w:rPr>
              <w:t>1,5</w:t>
            </w:r>
          </w:p>
        </w:tc>
      </w:tr>
    </w:tbl>
    <w:p w14:paraId="3E6FA798" w14:textId="18D804D1" w:rsidR="00272775" w:rsidRDefault="008B23CC" w:rsidP="003F60B0">
      <w:pPr>
        <w:ind w:firstLine="709"/>
        <w:jc w:val="both"/>
        <w:rPr>
          <w:sz w:val="22"/>
          <w:szCs w:val="22"/>
        </w:rPr>
      </w:pPr>
      <w:r w:rsidRPr="008B23CC">
        <w:rPr>
          <w:sz w:val="22"/>
          <w:szCs w:val="22"/>
        </w:rPr>
        <w:t xml:space="preserve"> </w:t>
      </w:r>
      <w:r w:rsidR="00272775">
        <w:rPr>
          <w:sz w:val="22"/>
          <w:szCs w:val="22"/>
        </w:rPr>
        <w:t>Legenda:  Q – Quebrados; A/E – Ardidos/Enegrecidos; NGel – Não Gelatinizados; A – Amarelos; G – Gessados; D – Danificados; R – Rajados; P/M – Picados/Manchados</w:t>
      </w:r>
    </w:p>
    <w:p w14:paraId="7A44E326" w14:textId="77777777" w:rsidR="003F60B0" w:rsidRPr="008B23CC" w:rsidRDefault="003F60B0" w:rsidP="003F60B0">
      <w:pPr>
        <w:ind w:firstLine="709"/>
        <w:jc w:val="both"/>
        <w:rPr>
          <w:sz w:val="22"/>
          <w:szCs w:val="22"/>
        </w:rPr>
      </w:pPr>
    </w:p>
    <w:p w14:paraId="2EF48BA2" w14:textId="6BDD723B" w:rsidR="008B23CC" w:rsidRPr="008B23CC" w:rsidRDefault="008B23CC" w:rsidP="008B23CC">
      <w:pPr>
        <w:ind w:firstLine="709"/>
        <w:jc w:val="both"/>
        <w:rPr>
          <w:sz w:val="22"/>
          <w:szCs w:val="22"/>
        </w:rPr>
      </w:pPr>
      <w:r w:rsidRPr="008B23CC">
        <w:rPr>
          <w:sz w:val="22"/>
          <w:szCs w:val="22"/>
        </w:rPr>
        <w:t>A classificação de grãos amarelos não é uma exigência da norma, porém a empresa</w:t>
      </w:r>
      <w:r w:rsidR="00BA46B6">
        <w:rPr>
          <w:sz w:val="22"/>
          <w:szCs w:val="22"/>
        </w:rPr>
        <w:t xml:space="preserve"> realiza o controle deste quesito visando</w:t>
      </w:r>
      <w:r w:rsidRPr="008B23CC">
        <w:rPr>
          <w:sz w:val="22"/>
          <w:szCs w:val="22"/>
        </w:rPr>
        <w:t xml:space="preserve"> uma melhor aparência do produto</w:t>
      </w:r>
      <w:r w:rsidR="00BA46B6">
        <w:rPr>
          <w:sz w:val="22"/>
          <w:szCs w:val="22"/>
        </w:rPr>
        <w:t xml:space="preserve"> final</w:t>
      </w:r>
      <w:r w:rsidRPr="008B23CC">
        <w:rPr>
          <w:sz w:val="22"/>
          <w:szCs w:val="22"/>
        </w:rPr>
        <w:t>. Na parboiliza</w:t>
      </w:r>
      <w:r>
        <w:rPr>
          <w:sz w:val="22"/>
          <w:szCs w:val="22"/>
        </w:rPr>
        <w:t>ção</w:t>
      </w:r>
      <w:r w:rsidRPr="008B23CC">
        <w:rPr>
          <w:sz w:val="22"/>
          <w:szCs w:val="22"/>
        </w:rPr>
        <w:t xml:space="preserve"> é natural que </w:t>
      </w:r>
      <w:r w:rsidR="00BA46B6">
        <w:rPr>
          <w:sz w:val="22"/>
          <w:szCs w:val="22"/>
        </w:rPr>
        <w:t>ocorra</w:t>
      </w:r>
      <w:r w:rsidR="0010064D">
        <w:rPr>
          <w:sz w:val="22"/>
          <w:szCs w:val="22"/>
        </w:rPr>
        <w:t xml:space="preserve"> </w:t>
      </w:r>
      <w:r w:rsidRPr="008B23CC">
        <w:rPr>
          <w:sz w:val="22"/>
          <w:szCs w:val="22"/>
        </w:rPr>
        <w:t>aumento no amarelamento dos grãos durante o processo, podendo variar de acordo com os parâmetros utilizados no encharque e na autoclavem, quanto mais severas for</w:t>
      </w:r>
      <w:r w:rsidR="003A1AAD">
        <w:rPr>
          <w:sz w:val="22"/>
          <w:szCs w:val="22"/>
        </w:rPr>
        <w:t>em</w:t>
      </w:r>
      <w:r w:rsidRPr="008B23CC">
        <w:rPr>
          <w:sz w:val="22"/>
          <w:szCs w:val="22"/>
        </w:rPr>
        <w:t xml:space="preserve"> as condições utilizadas maior será́ o amarelamento da massa de grãos. Os percentuais de grãos gessados</w:t>
      </w:r>
      <w:r w:rsidR="003C5BF9">
        <w:rPr>
          <w:sz w:val="22"/>
          <w:szCs w:val="22"/>
        </w:rPr>
        <w:t xml:space="preserve"> foram identificados</w:t>
      </w:r>
      <w:r w:rsidRPr="008B23CC">
        <w:rPr>
          <w:sz w:val="22"/>
          <w:szCs w:val="22"/>
        </w:rPr>
        <w:t xml:space="preserve"> apenas na matéria prima,</w:t>
      </w:r>
      <w:r w:rsidR="003C5BF9">
        <w:rPr>
          <w:sz w:val="22"/>
          <w:szCs w:val="22"/>
        </w:rPr>
        <w:t xml:space="preserve"> sendo</w:t>
      </w:r>
      <w:r w:rsidRPr="008B23CC">
        <w:rPr>
          <w:sz w:val="22"/>
          <w:szCs w:val="22"/>
        </w:rPr>
        <w:t xml:space="preserve"> está uma das grandes vantagens do processo de parboiliza</w:t>
      </w:r>
      <w:r>
        <w:rPr>
          <w:sz w:val="22"/>
          <w:szCs w:val="22"/>
        </w:rPr>
        <w:t>ção</w:t>
      </w:r>
      <w:r w:rsidRPr="008B23CC">
        <w:rPr>
          <w:sz w:val="22"/>
          <w:szCs w:val="22"/>
        </w:rPr>
        <w:t xml:space="preserve"> pois elimina este defeito.</w:t>
      </w:r>
      <w:r w:rsidR="00EF1AF4">
        <w:rPr>
          <w:sz w:val="22"/>
          <w:szCs w:val="22"/>
        </w:rPr>
        <w:t xml:space="preserve"> </w:t>
      </w:r>
      <w:r w:rsidR="00BA46B6">
        <w:rPr>
          <w:sz w:val="22"/>
          <w:szCs w:val="22"/>
        </w:rPr>
        <w:t>Os resultados obtidos mostram</w:t>
      </w:r>
      <w:r w:rsidRPr="008B23CC">
        <w:rPr>
          <w:sz w:val="22"/>
          <w:szCs w:val="22"/>
        </w:rPr>
        <w:t xml:space="preserve"> que a etapa de autoclavagem provoca um aumento significativo no percentual de grãos danificados,</w:t>
      </w:r>
      <w:r w:rsidR="00A17340">
        <w:rPr>
          <w:sz w:val="22"/>
          <w:szCs w:val="22"/>
        </w:rPr>
        <w:t xml:space="preserve"> </w:t>
      </w:r>
      <w:r w:rsidRPr="008B23CC">
        <w:rPr>
          <w:sz w:val="22"/>
          <w:szCs w:val="22"/>
        </w:rPr>
        <w:t>este problema</w:t>
      </w:r>
      <w:r w:rsidR="00A17340">
        <w:rPr>
          <w:sz w:val="22"/>
          <w:szCs w:val="22"/>
        </w:rPr>
        <w:t xml:space="preserve"> pode ser explicado</w:t>
      </w:r>
      <w:r w:rsidRPr="008B23CC">
        <w:rPr>
          <w:sz w:val="22"/>
          <w:szCs w:val="22"/>
        </w:rPr>
        <w:t xml:space="preserve"> pela ocorrência de abertura de casca</w:t>
      </w:r>
      <w:r w:rsidR="00A17340">
        <w:rPr>
          <w:sz w:val="22"/>
          <w:szCs w:val="22"/>
        </w:rPr>
        <w:t xml:space="preserve"> durante a etapa de</w:t>
      </w:r>
      <w:r w:rsidRPr="008B23CC">
        <w:rPr>
          <w:sz w:val="22"/>
          <w:szCs w:val="22"/>
        </w:rPr>
        <w:t xml:space="preserve"> encharcamento, quanto mais intensa maior</w:t>
      </w:r>
      <w:r w:rsidR="003F60B0">
        <w:rPr>
          <w:sz w:val="22"/>
          <w:szCs w:val="22"/>
        </w:rPr>
        <w:t xml:space="preserve"> é </w:t>
      </w:r>
      <w:r w:rsidR="00F644B7">
        <w:rPr>
          <w:sz w:val="22"/>
          <w:szCs w:val="22"/>
        </w:rPr>
        <w:t xml:space="preserve">a probabilidade de existir </w:t>
      </w:r>
      <w:r w:rsidRPr="008B23CC">
        <w:rPr>
          <w:sz w:val="22"/>
          <w:szCs w:val="22"/>
        </w:rPr>
        <w:t xml:space="preserve">grãos danificados ao final do processo de beneficiamento do lote. </w:t>
      </w:r>
    </w:p>
    <w:p w14:paraId="14806374" w14:textId="544EA324" w:rsidR="008B23CC" w:rsidRPr="006C162D" w:rsidRDefault="00863235" w:rsidP="00602174">
      <w:pPr>
        <w:ind w:firstLine="709"/>
        <w:jc w:val="both"/>
        <w:rPr>
          <w:sz w:val="22"/>
          <w:szCs w:val="22"/>
        </w:rPr>
      </w:pPr>
      <w:r>
        <w:rPr>
          <w:sz w:val="22"/>
          <w:szCs w:val="22"/>
        </w:rPr>
        <w:t>A análise</w:t>
      </w:r>
      <w:r w:rsidR="008B23CC" w:rsidRPr="008B23CC">
        <w:rPr>
          <w:sz w:val="22"/>
          <w:szCs w:val="22"/>
        </w:rPr>
        <w:t xml:space="preserve"> de grãos rajados</w:t>
      </w:r>
      <w:r>
        <w:rPr>
          <w:sz w:val="22"/>
          <w:szCs w:val="22"/>
        </w:rPr>
        <w:t xml:space="preserve"> demonstrou que este defeito não sofreu</w:t>
      </w:r>
      <w:r w:rsidR="008B23CC" w:rsidRPr="008B23CC">
        <w:rPr>
          <w:sz w:val="22"/>
          <w:szCs w:val="22"/>
        </w:rPr>
        <w:t xml:space="preserve"> grandes alterações com o processo de parboiliza</w:t>
      </w:r>
      <w:r w:rsidR="008B23CC">
        <w:rPr>
          <w:sz w:val="22"/>
          <w:szCs w:val="22"/>
        </w:rPr>
        <w:t>ção</w:t>
      </w:r>
      <w:r w:rsidR="008B23CC" w:rsidRPr="008B23CC">
        <w:rPr>
          <w:sz w:val="22"/>
          <w:szCs w:val="22"/>
        </w:rPr>
        <w:t>, pois este é um defeito característico da matéria prima.</w:t>
      </w:r>
      <w:r>
        <w:rPr>
          <w:sz w:val="22"/>
          <w:szCs w:val="22"/>
        </w:rPr>
        <w:t xml:space="preserve"> Percebe-se que o percentual de</w:t>
      </w:r>
      <w:r w:rsidR="008B23CC" w:rsidRPr="008B23CC">
        <w:rPr>
          <w:sz w:val="22"/>
          <w:szCs w:val="22"/>
        </w:rPr>
        <w:t xml:space="preserve"> grãos picados ou manchados </w:t>
      </w:r>
      <w:r>
        <w:rPr>
          <w:sz w:val="22"/>
          <w:szCs w:val="22"/>
        </w:rPr>
        <w:t>apresentou</w:t>
      </w:r>
      <w:r w:rsidR="008B23CC" w:rsidRPr="008B23CC">
        <w:rPr>
          <w:sz w:val="22"/>
          <w:szCs w:val="22"/>
        </w:rPr>
        <w:t xml:space="preserve"> aument</w:t>
      </w:r>
      <w:r>
        <w:rPr>
          <w:sz w:val="22"/>
          <w:szCs w:val="22"/>
        </w:rPr>
        <w:t>o</w:t>
      </w:r>
      <w:r w:rsidR="008B23CC" w:rsidRPr="008B23CC">
        <w:rPr>
          <w:sz w:val="22"/>
          <w:szCs w:val="22"/>
        </w:rPr>
        <w:t xml:space="preserve"> durante o processo</w:t>
      </w:r>
      <w:r>
        <w:rPr>
          <w:sz w:val="22"/>
          <w:szCs w:val="22"/>
        </w:rPr>
        <w:t xml:space="preserve"> de parboilização</w:t>
      </w:r>
      <w:r w:rsidR="008B23CC" w:rsidRPr="008B23CC">
        <w:rPr>
          <w:sz w:val="22"/>
          <w:szCs w:val="22"/>
        </w:rPr>
        <w:t>, os grãos picados</w:t>
      </w:r>
      <w:r w:rsidR="003C5BF9">
        <w:rPr>
          <w:sz w:val="22"/>
          <w:szCs w:val="22"/>
        </w:rPr>
        <w:t xml:space="preserve"> são</w:t>
      </w:r>
      <w:r w:rsidR="008B23CC" w:rsidRPr="008B23CC">
        <w:rPr>
          <w:sz w:val="22"/>
          <w:szCs w:val="22"/>
        </w:rPr>
        <w:t xml:space="preserve"> um defeito característico da matéria prima e este aumento é justificado pelo fato</w:t>
      </w:r>
      <w:r w:rsidR="00602174">
        <w:rPr>
          <w:sz w:val="22"/>
          <w:szCs w:val="22"/>
        </w:rPr>
        <w:t xml:space="preserve"> que</w:t>
      </w:r>
      <w:r w:rsidR="008B23CC" w:rsidRPr="008B23CC">
        <w:rPr>
          <w:sz w:val="22"/>
          <w:szCs w:val="22"/>
        </w:rPr>
        <w:t xml:space="preserve"> os grãos manchados pod</w:t>
      </w:r>
      <w:r w:rsidR="003A1AAD">
        <w:rPr>
          <w:sz w:val="22"/>
          <w:szCs w:val="22"/>
        </w:rPr>
        <w:t>e</w:t>
      </w:r>
      <w:r w:rsidR="008B23CC" w:rsidRPr="008B23CC">
        <w:rPr>
          <w:sz w:val="22"/>
          <w:szCs w:val="22"/>
        </w:rPr>
        <w:t>m ser resultantes do processo de parboiliza</w:t>
      </w:r>
      <w:r w:rsidR="008B23CC">
        <w:rPr>
          <w:sz w:val="22"/>
          <w:szCs w:val="22"/>
        </w:rPr>
        <w:t>ção</w:t>
      </w:r>
      <w:r w:rsidR="00FC6104">
        <w:rPr>
          <w:sz w:val="22"/>
          <w:szCs w:val="22"/>
        </w:rPr>
        <w:t>,</w:t>
      </w:r>
      <w:r w:rsidR="00CF3CDC">
        <w:rPr>
          <w:sz w:val="22"/>
          <w:szCs w:val="22"/>
        </w:rPr>
        <w:t xml:space="preserve"> c</w:t>
      </w:r>
      <w:r w:rsidR="003C5BF9">
        <w:rPr>
          <w:sz w:val="22"/>
          <w:szCs w:val="22"/>
        </w:rPr>
        <w:t>ontudo</w:t>
      </w:r>
      <w:r w:rsidR="008B23CC" w:rsidRPr="008B23CC">
        <w:rPr>
          <w:sz w:val="22"/>
          <w:szCs w:val="22"/>
        </w:rPr>
        <w:t xml:space="preserve"> esse defeito está fora </w:t>
      </w:r>
      <w:r w:rsidR="008B23CC" w:rsidRPr="008B23CC">
        <w:rPr>
          <w:sz w:val="22"/>
          <w:szCs w:val="22"/>
        </w:rPr>
        <w:lastRenderedPageBreak/>
        <w:t>do limite estipulado pela norma que é de 1,75%, somente na amostra 1.</w:t>
      </w:r>
      <w:r w:rsidR="006C7C91">
        <w:rPr>
          <w:sz w:val="22"/>
          <w:szCs w:val="22"/>
        </w:rPr>
        <w:t xml:space="preserve"> Este fato </w:t>
      </w:r>
      <w:r w:rsidR="008B23CC" w:rsidRPr="008B23CC">
        <w:rPr>
          <w:sz w:val="22"/>
          <w:szCs w:val="22"/>
        </w:rPr>
        <w:t xml:space="preserve">já́ havia sido </w:t>
      </w:r>
      <w:r w:rsidR="008B23CC" w:rsidRPr="006C162D">
        <w:rPr>
          <w:sz w:val="22"/>
          <w:szCs w:val="22"/>
        </w:rPr>
        <w:t xml:space="preserve">descrito por Elias </w:t>
      </w:r>
      <w:r w:rsidR="008B23CC" w:rsidRPr="008879CD">
        <w:rPr>
          <w:i/>
          <w:iCs/>
          <w:sz w:val="22"/>
          <w:szCs w:val="22"/>
        </w:rPr>
        <w:t>et al</w:t>
      </w:r>
      <w:r w:rsidR="008B23CC" w:rsidRPr="006C162D">
        <w:rPr>
          <w:sz w:val="22"/>
          <w:szCs w:val="22"/>
        </w:rPr>
        <w:t>. (2015) e na IN 06 onde o arroz parboilizado polido e parboilizado integral, será́ considerado manchado aquele grão que apresentar coloração amarelo-escura a marrom, na base ou região do germe, devido à ação de alta temperatura, ou seja, o grão queimado do arroz parboilizado.</w:t>
      </w:r>
    </w:p>
    <w:p w14:paraId="1C742425" w14:textId="77777777" w:rsidR="00CF4D1D" w:rsidRPr="006C162D" w:rsidRDefault="00CF4D1D" w:rsidP="00CF4D1D">
      <w:pPr>
        <w:ind w:firstLine="709"/>
        <w:jc w:val="both"/>
      </w:pPr>
    </w:p>
    <w:p w14:paraId="2E9B7277" w14:textId="77777777" w:rsidR="00C350B6" w:rsidRPr="006C162D" w:rsidRDefault="00A40B19" w:rsidP="00380272">
      <w:pPr>
        <w:ind w:right="-1"/>
        <w:jc w:val="both"/>
        <w:rPr>
          <w:b/>
          <w:sz w:val="22"/>
          <w:szCs w:val="22"/>
        </w:rPr>
      </w:pPr>
      <w:r w:rsidRPr="006C162D">
        <w:rPr>
          <w:b/>
          <w:sz w:val="22"/>
          <w:szCs w:val="22"/>
        </w:rPr>
        <w:t>CONCLUS</w:t>
      </w:r>
      <w:r w:rsidR="00F47800" w:rsidRPr="006C162D">
        <w:rPr>
          <w:b/>
          <w:sz w:val="22"/>
          <w:szCs w:val="22"/>
        </w:rPr>
        <w:t>ÃO</w:t>
      </w:r>
    </w:p>
    <w:p w14:paraId="68214A5A" w14:textId="07AD1D84" w:rsidR="00304210" w:rsidRDefault="006B493A" w:rsidP="008B23CC">
      <w:pPr>
        <w:tabs>
          <w:tab w:val="left" w:pos="0"/>
        </w:tabs>
        <w:ind w:right="-1"/>
        <w:jc w:val="both"/>
        <w:rPr>
          <w:sz w:val="22"/>
          <w:szCs w:val="22"/>
        </w:rPr>
      </w:pPr>
      <w:r w:rsidRPr="006C162D">
        <w:rPr>
          <w:sz w:val="22"/>
          <w:szCs w:val="22"/>
        </w:rPr>
        <w:tab/>
      </w:r>
      <w:r w:rsidR="008B23CC" w:rsidRPr="006C162D">
        <w:rPr>
          <w:sz w:val="22"/>
          <w:szCs w:val="22"/>
        </w:rPr>
        <w:t>Ao término do trabalho</w:t>
      </w:r>
      <w:r w:rsidR="0012087A">
        <w:rPr>
          <w:sz w:val="22"/>
          <w:szCs w:val="22"/>
        </w:rPr>
        <w:t xml:space="preserve"> concluiu-se </w:t>
      </w:r>
      <w:r w:rsidR="008B23CC" w:rsidRPr="006C162D">
        <w:rPr>
          <w:sz w:val="22"/>
          <w:szCs w:val="22"/>
        </w:rPr>
        <w:t>que cuidados operacionais e com parâmetros utilizados em todas as etapas do processo de parboilização são de suma importância para potencializar os resultados na industrialização de</w:t>
      </w:r>
      <w:r w:rsidR="008B23CC" w:rsidRPr="008B23CC">
        <w:rPr>
          <w:sz w:val="22"/>
          <w:szCs w:val="22"/>
        </w:rPr>
        <w:t xml:space="preserve"> arroz parboilizado</w:t>
      </w:r>
      <w:r w:rsidR="0012087A">
        <w:rPr>
          <w:sz w:val="22"/>
          <w:szCs w:val="22"/>
        </w:rPr>
        <w:t>, pois os parâmetros utilizados pela indústria não eram adequados, visto que,</w:t>
      </w:r>
      <w:r w:rsidR="003C563A">
        <w:rPr>
          <w:sz w:val="22"/>
          <w:szCs w:val="22"/>
        </w:rPr>
        <w:t xml:space="preserve"> a redução do percentual de grãos quebrados durante o processo foi relativamente baixa,</w:t>
      </w:r>
      <w:r w:rsidR="007F6731">
        <w:rPr>
          <w:sz w:val="22"/>
          <w:szCs w:val="22"/>
        </w:rPr>
        <w:t xml:space="preserve"> com redução de </w:t>
      </w:r>
      <w:r w:rsidR="003C563A">
        <w:rPr>
          <w:sz w:val="22"/>
          <w:szCs w:val="22"/>
        </w:rPr>
        <w:t>68,8%</w:t>
      </w:r>
      <w:r w:rsidR="007F6731">
        <w:rPr>
          <w:sz w:val="22"/>
          <w:szCs w:val="22"/>
        </w:rPr>
        <w:t xml:space="preserve"> na amostra 1</w:t>
      </w:r>
      <w:r w:rsidR="003C563A">
        <w:rPr>
          <w:sz w:val="22"/>
          <w:szCs w:val="22"/>
        </w:rPr>
        <w:t xml:space="preserve"> e 50,</w:t>
      </w:r>
      <w:r w:rsidR="00D14776">
        <w:rPr>
          <w:sz w:val="22"/>
          <w:szCs w:val="22"/>
        </w:rPr>
        <w:t>9</w:t>
      </w:r>
      <w:r w:rsidR="003C563A">
        <w:rPr>
          <w:sz w:val="22"/>
          <w:szCs w:val="22"/>
        </w:rPr>
        <w:t>%</w:t>
      </w:r>
      <w:r w:rsidR="007F6731">
        <w:rPr>
          <w:sz w:val="22"/>
          <w:szCs w:val="22"/>
        </w:rPr>
        <w:t xml:space="preserve"> na amostra 2</w:t>
      </w:r>
      <w:r w:rsidR="0012087A">
        <w:rPr>
          <w:sz w:val="22"/>
          <w:szCs w:val="22"/>
        </w:rPr>
        <w:t>.</w:t>
      </w:r>
      <w:r w:rsidR="00D14776">
        <w:rPr>
          <w:sz w:val="22"/>
          <w:szCs w:val="22"/>
        </w:rPr>
        <w:t xml:space="preserve"> Concluiu-se também que a etapa de autoclavagem está acarretando</w:t>
      </w:r>
      <w:r w:rsidR="007F6731">
        <w:rPr>
          <w:sz w:val="22"/>
          <w:szCs w:val="22"/>
        </w:rPr>
        <w:t xml:space="preserve"> um </w:t>
      </w:r>
      <w:r w:rsidR="00D14776">
        <w:rPr>
          <w:sz w:val="22"/>
          <w:szCs w:val="22"/>
        </w:rPr>
        <w:t>alto percentual de grãos defeituosos ao final do processo.</w:t>
      </w:r>
    </w:p>
    <w:p w14:paraId="3EC6158D" w14:textId="77777777" w:rsidR="00DB32A3" w:rsidRDefault="00DB32A3" w:rsidP="008B23CC">
      <w:pPr>
        <w:tabs>
          <w:tab w:val="left" w:pos="0"/>
        </w:tabs>
        <w:ind w:right="-1"/>
        <w:jc w:val="both"/>
        <w:rPr>
          <w:sz w:val="22"/>
          <w:szCs w:val="22"/>
        </w:rPr>
      </w:pPr>
    </w:p>
    <w:p w14:paraId="0A9F1663" w14:textId="77777777" w:rsidR="007F6731" w:rsidRPr="00437A35" w:rsidRDefault="007F6731" w:rsidP="008B23CC">
      <w:pPr>
        <w:tabs>
          <w:tab w:val="left" w:pos="0"/>
        </w:tabs>
        <w:ind w:right="-1"/>
        <w:jc w:val="both"/>
        <w:rPr>
          <w:sz w:val="22"/>
          <w:szCs w:val="22"/>
        </w:rPr>
      </w:pPr>
    </w:p>
    <w:p w14:paraId="602E578E"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6CE1BBE6" w14:textId="77777777" w:rsidR="00E74C1E" w:rsidRDefault="008B23CC" w:rsidP="00380272">
      <w:pPr>
        <w:autoSpaceDE w:val="0"/>
        <w:autoSpaceDN w:val="0"/>
        <w:adjustRightInd w:val="0"/>
        <w:jc w:val="both"/>
        <w:rPr>
          <w:rFonts w:eastAsia="Calibri"/>
          <w:sz w:val="22"/>
          <w:szCs w:val="22"/>
        </w:rPr>
      </w:pPr>
      <w:r w:rsidRPr="008B23CC">
        <w:rPr>
          <w:rFonts w:eastAsia="Calibri"/>
          <w:sz w:val="22"/>
          <w:szCs w:val="22"/>
        </w:rPr>
        <w:t>Os autores agradecem ao Conselho Nacional de Desenvolvimento Científico e Tecnológico (CNPq) pela concessão da bolsa aos autores.</w:t>
      </w:r>
    </w:p>
    <w:p w14:paraId="2AF2542D" w14:textId="77777777" w:rsidR="008B23CC" w:rsidRPr="00437A35" w:rsidRDefault="008B23CC" w:rsidP="00380272">
      <w:pPr>
        <w:autoSpaceDE w:val="0"/>
        <w:autoSpaceDN w:val="0"/>
        <w:adjustRightInd w:val="0"/>
        <w:jc w:val="both"/>
        <w:rPr>
          <w:rFonts w:eastAsia="Calibri"/>
          <w:sz w:val="22"/>
          <w:szCs w:val="22"/>
        </w:rPr>
      </w:pPr>
    </w:p>
    <w:p w14:paraId="2D94124C"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248EC02F" w14:textId="77777777" w:rsidR="00FE3292" w:rsidRDefault="00FE3292" w:rsidP="00FE3292">
      <w:pPr>
        <w:pStyle w:val="Default"/>
        <w:ind w:left="284" w:hanging="284"/>
        <w:jc w:val="both"/>
        <w:rPr>
          <w:sz w:val="22"/>
          <w:szCs w:val="22"/>
        </w:rPr>
      </w:pPr>
      <w:r w:rsidRPr="00FE3292">
        <w:rPr>
          <w:sz w:val="22"/>
          <w:szCs w:val="22"/>
        </w:rPr>
        <w:t xml:space="preserve">AMATO, G. W; ELIAS, M.C. A parboilização do arroz. 1. ed. Porto Alegre: Ricardo Lenz, 2005. 160p </w:t>
      </w:r>
    </w:p>
    <w:p w14:paraId="136F84FF" w14:textId="77777777" w:rsidR="008B23CC" w:rsidRPr="008B23CC" w:rsidRDefault="008B23CC" w:rsidP="00FE3292">
      <w:pPr>
        <w:pStyle w:val="Default"/>
        <w:ind w:left="284" w:hanging="284"/>
        <w:jc w:val="both"/>
        <w:rPr>
          <w:sz w:val="22"/>
          <w:szCs w:val="22"/>
        </w:rPr>
      </w:pPr>
      <w:r w:rsidRPr="008B23CC">
        <w:rPr>
          <w:sz w:val="22"/>
          <w:szCs w:val="22"/>
        </w:rPr>
        <w:t xml:space="preserve">BRASIL, 2009. Instrução Normativa n° 6 de 16 de fevereiro de 2009. Regulamento Técnico do Arroz. MAPA – Ministério da Agricultura, Pecuária e Abastecimento </w:t>
      </w:r>
    </w:p>
    <w:p w14:paraId="384DEDC6" w14:textId="77777777" w:rsidR="008B23CC" w:rsidRPr="008B23CC" w:rsidRDefault="008B23CC" w:rsidP="008B23CC">
      <w:pPr>
        <w:pStyle w:val="Default"/>
        <w:ind w:left="284" w:hanging="284"/>
        <w:jc w:val="both"/>
        <w:rPr>
          <w:sz w:val="22"/>
          <w:szCs w:val="22"/>
        </w:rPr>
      </w:pPr>
      <w:r w:rsidRPr="008B23CC">
        <w:rPr>
          <w:sz w:val="22"/>
          <w:szCs w:val="22"/>
        </w:rPr>
        <w:t xml:space="preserve">ELIAS, M. C.; OLIVEIRA, M.; VANIER, N. L.; PARAGINSKI, R. T.; SCHIAVON, R. A. Industrialização de arroz por processo convencional e por parboilização. In: ELIAS, M. C.; ELIAS, Moacir Cardoso; OLIVEIRA, Maurício de; VANIER, Nathan Levien. Qualidade de arroz na pós-colheita e na agroindústria: análise, conservação e tipificação. Pelotas: Santa Cruz, 2015. 221 p. </w:t>
      </w:r>
    </w:p>
    <w:p w14:paraId="20A7952E" w14:textId="77777777" w:rsidR="00985804" w:rsidRDefault="00985804" w:rsidP="00985804">
      <w:pPr>
        <w:pStyle w:val="Default"/>
        <w:ind w:left="284" w:hanging="284"/>
        <w:jc w:val="both"/>
        <w:rPr>
          <w:sz w:val="22"/>
          <w:szCs w:val="22"/>
        </w:rPr>
      </w:pPr>
      <w:r w:rsidRPr="00985804">
        <w:rPr>
          <w:sz w:val="22"/>
          <w:szCs w:val="22"/>
        </w:rPr>
        <w:t xml:space="preserve">OLIVEIRA, Maurício de (org.); AMATO, Gilberto Wageck (org.). Arroz, Tecnologias, processos e usos. São Paulo: Blucher, 2021. 224 p </w:t>
      </w:r>
    </w:p>
    <w:p w14:paraId="5812CDCA" w14:textId="77777777" w:rsidR="00FE3292" w:rsidRPr="00A22AAE" w:rsidRDefault="00FE3292" w:rsidP="00FE3292">
      <w:pPr>
        <w:pStyle w:val="Default"/>
        <w:ind w:left="284" w:hanging="284"/>
        <w:jc w:val="both"/>
        <w:rPr>
          <w:sz w:val="22"/>
          <w:szCs w:val="22"/>
          <w:lang w:val="en-US"/>
        </w:rPr>
      </w:pPr>
      <w:r w:rsidRPr="00FE3292">
        <w:rPr>
          <w:sz w:val="22"/>
          <w:szCs w:val="22"/>
        </w:rPr>
        <w:t xml:space="preserve">SARANGAPANI, C. </w:t>
      </w:r>
      <w:r w:rsidRPr="008879CD">
        <w:rPr>
          <w:i/>
          <w:iCs/>
          <w:sz w:val="22"/>
          <w:szCs w:val="22"/>
        </w:rPr>
        <w:t>et al</w:t>
      </w:r>
      <w:r w:rsidRPr="00FE3292">
        <w:rPr>
          <w:sz w:val="22"/>
          <w:szCs w:val="22"/>
        </w:rPr>
        <w:t>. Efeito do plasma de baixa pressão nas propriedades físico-químicas e funcionais da farinha de arroz parboilizada LWT</w:t>
      </w:r>
      <w:r w:rsidRPr="00FE3292">
        <w:rPr>
          <w:b/>
          <w:bCs/>
          <w:sz w:val="22"/>
          <w:szCs w:val="22"/>
        </w:rPr>
        <w:t xml:space="preserve"> </w:t>
      </w:r>
      <w:r w:rsidRPr="00FE3292">
        <w:rPr>
          <w:sz w:val="22"/>
          <w:szCs w:val="22"/>
        </w:rPr>
        <w:t xml:space="preserve">- Food Sci. </w:t>
      </w:r>
      <w:r w:rsidRPr="00A22AAE">
        <w:rPr>
          <w:sz w:val="22"/>
          <w:szCs w:val="22"/>
          <w:lang w:val="en-US"/>
        </w:rPr>
        <w:t xml:space="preserve">Tecnol. (2016) </w:t>
      </w:r>
    </w:p>
    <w:p w14:paraId="646DB48B" w14:textId="77777777" w:rsidR="00985804" w:rsidRPr="00FE3292" w:rsidRDefault="00985804" w:rsidP="00985804">
      <w:pPr>
        <w:pStyle w:val="Default"/>
        <w:ind w:left="284" w:hanging="284"/>
        <w:jc w:val="both"/>
        <w:rPr>
          <w:sz w:val="22"/>
          <w:szCs w:val="22"/>
          <w:lang w:val="en-US"/>
        </w:rPr>
      </w:pPr>
      <w:r w:rsidRPr="00985804">
        <w:rPr>
          <w:sz w:val="22"/>
          <w:szCs w:val="22"/>
          <w:lang w:val="en-US"/>
        </w:rPr>
        <w:t>VILLANOVA, F. A.; VANIER, N. L.; MADRUGA, N. DE A.; PESEK, J.; MATYSKAPESEK, M.; ELIAS, M. C.; DE OLIVEIRA, M</w:t>
      </w:r>
      <w:r w:rsidRPr="00985804">
        <w:rPr>
          <w:b/>
          <w:bCs/>
          <w:sz w:val="22"/>
          <w:szCs w:val="22"/>
          <w:lang w:val="en-US"/>
        </w:rPr>
        <w:t xml:space="preserve">. </w:t>
      </w:r>
      <w:r w:rsidRPr="00985804">
        <w:rPr>
          <w:sz w:val="22"/>
          <w:szCs w:val="22"/>
          <w:lang w:val="en-US"/>
        </w:rPr>
        <w:t xml:space="preserve">Improvement of the quality of parboiled rice by using anti-browning agents during parboiling process. Food Chemistry, v. 235, p.51-57, 2017. </w:t>
      </w:r>
    </w:p>
    <w:p w14:paraId="5FB4237E" w14:textId="77777777" w:rsidR="00BB4BFD" w:rsidRPr="00BB4BFD" w:rsidRDefault="00BB4BFD" w:rsidP="00BB4BFD">
      <w:pPr>
        <w:pStyle w:val="Default"/>
        <w:ind w:left="284" w:hanging="284"/>
        <w:jc w:val="both"/>
        <w:rPr>
          <w:sz w:val="22"/>
          <w:szCs w:val="22"/>
          <w:lang w:val="en-US"/>
        </w:rPr>
      </w:pPr>
      <w:r w:rsidRPr="00BB4BFD">
        <w:rPr>
          <w:sz w:val="22"/>
          <w:szCs w:val="22"/>
          <w:lang w:val="en-US"/>
        </w:rPr>
        <w:t xml:space="preserve">VILLANOVA, F. A.; EL HALAL, S. L. M.; VANIER, N. L.; POLIDORO, E.; WANG, Y. J.; OLIVEIRA, M. Physicochemical and cooking quality characteristics of South American rice cultivars parboiled at different steaming pressures. Cereal Chemistry, v. 97, n. 2, p. 472-482, 2020. </w:t>
      </w:r>
    </w:p>
    <w:p w14:paraId="1CC2814D" w14:textId="77777777" w:rsidR="004209F4" w:rsidRPr="004209F4" w:rsidRDefault="004209F4" w:rsidP="00817190">
      <w:pPr>
        <w:pStyle w:val="Default"/>
        <w:ind w:left="284" w:hanging="284"/>
        <w:jc w:val="both"/>
        <w:rPr>
          <w:color w:val="auto"/>
          <w:sz w:val="22"/>
          <w:szCs w:val="22"/>
        </w:rPr>
      </w:pPr>
    </w:p>
    <w:sectPr w:rsidR="004209F4" w:rsidRPr="004209F4" w:rsidSect="006239A5">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E974" w14:textId="77777777" w:rsidR="00BC042C" w:rsidRDefault="00BC042C">
      <w:r>
        <w:separator/>
      </w:r>
    </w:p>
  </w:endnote>
  <w:endnote w:type="continuationSeparator" w:id="0">
    <w:p w14:paraId="119E706D" w14:textId="77777777" w:rsidR="00BC042C" w:rsidRDefault="00BC042C">
      <w:r>
        <w:continuationSeparator/>
      </w:r>
    </w:p>
  </w:endnote>
  <w:endnote w:type="continuationNotice" w:id="1">
    <w:p w14:paraId="249FE1B4" w14:textId="77777777" w:rsidR="00BC042C" w:rsidRDefault="00BC0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78"/>
      <w:gridCol w:w="5593"/>
    </w:tblGrid>
    <w:tr w:rsidR="00691D2C" w14:paraId="39E79C64" w14:textId="77777777" w:rsidTr="006C162D">
      <w:trPr>
        <w:trHeight w:val="849"/>
      </w:trPr>
      <w:tc>
        <w:tcPr>
          <w:tcW w:w="4605" w:type="dxa"/>
          <w:shd w:val="clear" w:color="auto" w:fill="auto"/>
          <w:vAlign w:val="center"/>
        </w:tcPr>
        <w:p w14:paraId="149BA762" w14:textId="411E1F4C" w:rsidR="00691D2C" w:rsidRDefault="00B472EC" w:rsidP="007010AA">
          <w:pPr>
            <w:pStyle w:val="Rodap"/>
            <w:jc w:val="center"/>
          </w:pPr>
          <w:r>
            <w:rPr>
              <w:noProof/>
            </w:rPr>
            <w:pict w14:anchorId="50F3F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9.5pt;height:36pt;mso-width-percent:0;mso-height-percent:0;mso-width-percent:0;mso-height-percent:0">
                <v:imagedata r:id="rId1" o:title=""/>
              </v:shape>
            </w:pict>
          </w:r>
        </w:p>
      </w:tc>
      <w:tc>
        <w:tcPr>
          <w:tcW w:w="4606" w:type="dxa"/>
          <w:shd w:val="clear" w:color="auto" w:fill="auto"/>
          <w:vAlign w:val="center"/>
        </w:tcPr>
        <w:p w14:paraId="327126BB" w14:textId="3BA3835F" w:rsidR="00691D2C" w:rsidRDefault="00B472EC" w:rsidP="007010AA">
          <w:pPr>
            <w:pStyle w:val="Rodap"/>
            <w:jc w:val="center"/>
          </w:pPr>
          <w:r>
            <w:rPr>
              <w:noProof/>
            </w:rPr>
            <w:pict w14:anchorId="7148CEA4">
              <v:shape id="_x0000_i1027" type="#_x0000_t75" alt="" style="width:279.75pt;height:26.25pt;mso-width-percent:0;mso-height-percent:0;mso-width-percent:0;mso-height-percent:0">
                <v:imagedata r:id="rId2" o:title=""/>
              </v:shape>
            </w:pict>
          </w:r>
        </w:p>
      </w:tc>
    </w:tr>
  </w:tbl>
  <w:p w14:paraId="0567749C"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78"/>
      <w:gridCol w:w="5593"/>
    </w:tblGrid>
    <w:tr w:rsidR="00691D2C" w14:paraId="26502D0E" w14:textId="77777777" w:rsidTr="006C162D">
      <w:trPr>
        <w:trHeight w:val="849"/>
      </w:trPr>
      <w:tc>
        <w:tcPr>
          <w:tcW w:w="4605" w:type="dxa"/>
          <w:shd w:val="clear" w:color="auto" w:fill="auto"/>
          <w:vAlign w:val="center"/>
        </w:tcPr>
        <w:p w14:paraId="15B69C9F" w14:textId="70BDE3DF" w:rsidR="00691D2C" w:rsidRDefault="00B472EC" w:rsidP="006C162D">
          <w:pPr>
            <w:pStyle w:val="Rodap"/>
          </w:pPr>
          <w:r>
            <w:rPr>
              <w:noProof/>
            </w:rPr>
            <w:pict w14:anchorId="3E8A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69.5pt;height:36pt;mso-width-percent:0;mso-height-percent:0;mso-width-percent:0;mso-height-percent:0">
                <v:imagedata r:id="rId1" o:title=""/>
              </v:shape>
            </w:pict>
          </w:r>
        </w:p>
      </w:tc>
      <w:tc>
        <w:tcPr>
          <w:tcW w:w="4606" w:type="dxa"/>
          <w:shd w:val="clear" w:color="auto" w:fill="auto"/>
          <w:vAlign w:val="center"/>
        </w:tcPr>
        <w:p w14:paraId="19A33C62" w14:textId="3E0C163C" w:rsidR="00691D2C" w:rsidRDefault="00B472EC" w:rsidP="007010AA">
          <w:pPr>
            <w:pStyle w:val="Rodap"/>
            <w:jc w:val="center"/>
          </w:pPr>
          <w:r>
            <w:rPr>
              <w:noProof/>
            </w:rPr>
            <w:pict w14:anchorId="1FCC5D5C">
              <v:shape id="_x0000_i1030" type="#_x0000_t75" alt="" style="width:279.75pt;height:26.25pt;mso-width-percent:0;mso-height-percent:0;mso-width-percent:0;mso-height-percent:0">
                <v:imagedata r:id="rId2" o:title=""/>
              </v:shape>
            </w:pict>
          </w:r>
        </w:p>
      </w:tc>
    </w:tr>
  </w:tbl>
  <w:p w14:paraId="6CDD476D"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28B5" w14:textId="77777777" w:rsidR="00BC042C" w:rsidRDefault="00BC042C">
      <w:r>
        <w:separator/>
      </w:r>
    </w:p>
  </w:footnote>
  <w:footnote w:type="continuationSeparator" w:id="0">
    <w:p w14:paraId="19F678FF" w14:textId="77777777" w:rsidR="00BC042C" w:rsidRDefault="00BC042C">
      <w:r>
        <w:continuationSeparator/>
      </w:r>
    </w:p>
  </w:footnote>
  <w:footnote w:type="continuationNotice" w:id="1">
    <w:p w14:paraId="6FAFBE71" w14:textId="77777777" w:rsidR="00BC042C" w:rsidRDefault="00BC0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1394" w14:textId="6D7A3814" w:rsidR="00691D2C" w:rsidRDefault="00B472EC" w:rsidP="00BC3484">
    <w:pPr>
      <w:pStyle w:val="Cabealho"/>
      <w:jc w:val="center"/>
    </w:pPr>
    <w:r>
      <w:rPr>
        <w:noProof/>
      </w:rPr>
      <w:pict w14:anchorId="0A9DF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75pt;height:60pt;mso-width-percent:0;mso-height-percent:0;mso-width-percent:0;mso-height-percent:0">
          <v:imagedata r:id="rId1" o:title="" croptop="12945f" cropbottom="18339f"/>
        </v:shape>
      </w:pict>
    </w:r>
  </w:p>
  <w:p w14:paraId="4CDBE683"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16C" w14:textId="32B3EE0C" w:rsidR="000E5C33" w:rsidRDefault="00000000" w:rsidP="00BC3484">
    <w:pPr>
      <w:pStyle w:val="Cabealho"/>
      <w:jc w:val="center"/>
    </w:pPr>
    <w:r>
      <w:rPr>
        <w:noProof/>
      </w:rPr>
      <w:pict w14:anchorId="55896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85.75pt;height:60pt;mso-width-percent:0;mso-height-percent:0;mso-width-percent:0;mso-height-percent:0">
          <v:imagedata r:id="rId1" o:title="" croptop="12945f" cropbottom="18339f"/>
        </v:shape>
      </w:pict>
    </w:r>
  </w:p>
  <w:p w14:paraId="4760A9BD"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3227"/>
    <w:rsid w:val="00046884"/>
    <w:rsid w:val="000527F2"/>
    <w:rsid w:val="0005714A"/>
    <w:rsid w:val="000611A5"/>
    <w:rsid w:val="0006391F"/>
    <w:rsid w:val="00064CB9"/>
    <w:rsid w:val="000665C4"/>
    <w:rsid w:val="000807C9"/>
    <w:rsid w:val="000A1BD8"/>
    <w:rsid w:val="000B0828"/>
    <w:rsid w:val="000B2226"/>
    <w:rsid w:val="000B40E2"/>
    <w:rsid w:val="000B68FC"/>
    <w:rsid w:val="000B6B96"/>
    <w:rsid w:val="000D0CA6"/>
    <w:rsid w:val="000D3765"/>
    <w:rsid w:val="000D387B"/>
    <w:rsid w:val="000D4A70"/>
    <w:rsid w:val="000E078A"/>
    <w:rsid w:val="000E5C33"/>
    <w:rsid w:val="000F16C5"/>
    <w:rsid w:val="000F22D6"/>
    <w:rsid w:val="000F2346"/>
    <w:rsid w:val="000F294D"/>
    <w:rsid w:val="001003ED"/>
    <w:rsid w:val="0010064D"/>
    <w:rsid w:val="00102D6D"/>
    <w:rsid w:val="00103D6C"/>
    <w:rsid w:val="001045BA"/>
    <w:rsid w:val="00104813"/>
    <w:rsid w:val="00105C9B"/>
    <w:rsid w:val="0011093A"/>
    <w:rsid w:val="00111469"/>
    <w:rsid w:val="00113EC9"/>
    <w:rsid w:val="0012087A"/>
    <w:rsid w:val="00120B27"/>
    <w:rsid w:val="0012528B"/>
    <w:rsid w:val="0012588F"/>
    <w:rsid w:val="0013342B"/>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50B"/>
    <w:rsid w:val="001B0846"/>
    <w:rsid w:val="001B0BDB"/>
    <w:rsid w:val="001B4FCE"/>
    <w:rsid w:val="001B5B60"/>
    <w:rsid w:val="001B7ADB"/>
    <w:rsid w:val="001C3107"/>
    <w:rsid w:val="001C696E"/>
    <w:rsid w:val="001C72BE"/>
    <w:rsid w:val="001C7930"/>
    <w:rsid w:val="001D0517"/>
    <w:rsid w:val="001D0FF4"/>
    <w:rsid w:val="001E2B04"/>
    <w:rsid w:val="001E6C02"/>
    <w:rsid w:val="001E78BA"/>
    <w:rsid w:val="001F074C"/>
    <w:rsid w:val="001F1C78"/>
    <w:rsid w:val="0020459D"/>
    <w:rsid w:val="0020696C"/>
    <w:rsid w:val="002074D6"/>
    <w:rsid w:val="002115F3"/>
    <w:rsid w:val="00211A1D"/>
    <w:rsid w:val="00213D87"/>
    <w:rsid w:val="00215271"/>
    <w:rsid w:val="00215368"/>
    <w:rsid w:val="00215B04"/>
    <w:rsid w:val="00217832"/>
    <w:rsid w:val="00230277"/>
    <w:rsid w:val="00235CCC"/>
    <w:rsid w:val="002435AB"/>
    <w:rsid w:val="00252D33"/>
    <w:rsid w:val="002549A2"/>
    <w:rsid w:val="00263D21"/>
    <w:rsid w:val="002670E6"/>
    <w:rsid w:val="0026715B"/>
    <w:rsid w:val="00272775"/>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5BD0"/>
    <w:rsid w:val="00347789"/>
    <w:rsid w:val="003507A3"/>
    <w:rsid w:val="003508B6"/>
    <w:rsid w:val="00351DA5"/>
    <w:rsid w:val="00356BBE"/>
    <w:rsid w:val="003571A1"/>
    <w:rsid w:val="003619B2"/>
    <w:rsid w:val="00362780"/>
    <w:rsid w:val="0036293A"/>
    <w:rsid w:val="0036576A"/>
    <w:rsid w:val="00367E45"/>
    <w:rsid w:val="0037404C"/>
    <w:rsid w:val="00377C28"/>
    <w:rsid w:val="00380272"/>
    <w:rsid w:val="003862AC"/>
    <w:rsid w:val="003A1AAD"/>
    <w:rsid w:val="003A7F72"/>
    <w:rsid w:val="003B1844"/>
    <w:rsid w:val="003B18DE"/>
    <w:rsid w:val="003B2FEB"/>
    <w:rsid w:val="003B3CF2"/>
    <w:rsid w:val="003B4229"/>
    <w:rsid w:val="003C3695"/>
    <w:rsid w:val="003C563A"/>
    <w:rsid w:val="003C5BF9"/>
    <w:rsid w:val="003C7313"/>
    <w:rsid w:val="003D05A0"/>
    <w:rsid w:val="003D3A56"/>
    <w:rsid w:val="003E27A1"/>
    <w:rsid w:val="003E6937"/>
    <w:rsid w:val="003E73B2"/>
    <w:rsid w:val="003F165D"/>
    <w:rsid w:val="003F1A67"/>
    <w:rsid w:val="003F3725"/>
    <w:rsid w:val="003F4681"/>
    <w:rsid w:val="003F60B0"/>
    <w:rsid w:val="003F6D04"/>
    <w:rsid w:val="00401337"/>
    <w:rsid w:val="00403E9A"/>
    <w:rsid w:val="00405D83"/>
    <w:rsid w:val="00415460"/>
    <w:rsid w:val="004209F4"/>
    <w:rsid w:val="00430C8F"/>
    <w:rsid w:val="00430F54"/>
    <w:rsid w:val="004319F0"/>
    <w:rsid w:val="00433370"/>
    <w:rsid w:val="00433BF9"/>
    <w:rsid w:val="00435283"/>
    <w:rsid w:val="00436F24"/>
    <w:rsid w:val="00437A35"/>
    <w:rsid w:val="0044178C"/>
    <w:rsid w:val="00442EEF"/>
    <w:rsid w:val="00443D4A"/>
    <w:rsid w:val="004449C6"/>
    <w:rsid w:val="00445880"/>
    <w:rsid w:val="00446C8A"/>
    <w:rsid w:val="00446D3A"/>
    <w:rsid w:val="00460F42"/>
    <w:rsid w:val="004656D7"/>
    <w:rsid w:val="00474D78"/>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2F14"/>
    <w:rsid w:val="004C4A01"/>
    <w:rsid w:val="004D050A"/>
    <w:rsid w:val="004D2845"/>
    <w:rsid w:val="004E1B2A"/>
    <w:rsid w:val="004E2311"/>
    <w:rsid w:val="004E5307"/>
    <w:rsid w:val="004E566E"/>
    <w:rsid w:val="004E6C60"/>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498B"/>
    <w:rsid w:val="005658E5"/>
    <w:rsid w:val="00572076"/>
    <w:rsid w:val="005B0E11"/>
    <w:rsid w:val="005B268D"/>
    <w:rsid w:val="005B4ABF"/>
    <w:rsid w:val="005B4C2A"/>
    <w:rsid w:val="005C1645"/>
    <w:rsid w:val="005D48C9"/>
    <w:rsid w:val="005D6344"/>
    <w:rsid w:val="005E26BD"/>
    <w:rsid w:val="005E66E5"/>
    <w:rsid w:val="00601DB7"/>
    <w:rsid w:val="00602174"/>
    <w:rsid w:val="00602496"/>
    <w:rsid w:val="00605E89"/>
    <w:rsid w:val="00611409"/>
    <w:rsid w:val="006123A8"/>
    <w:rsid w:val="006126D9"/>
    <w:rsid w:val="00620A30"/>
    <w:rsid w:val="006239A5"/>
    <w:rsid w:val="00623EA5"/>
    <w:rsid w:val="00624718"/>
    <w:rsid w:val="00625041"/>
    <w:rsid w:val="0063051F"/>
    <w:rsid w:val="006360A8"/>
    <w:rsid w:val="00637B4C"/>
    <w:rsid w:val="00645632"/>
    <w:rsid w:val="00655EA1"/>
    <w:rsid w:val="006611A3"/>
    <w:rsid w:val="0066158A"/>
    <w:rsid w:val="0066176E"/>
    <w:rsid w:val="006621C1"/>
    <w:rsid w:val="00662768"/>
    <w:rsid w:val="00666328"/>
    <w:rsid w:val="006673CA"/>
    <w:rsid w:val="00667EC0"/>
    <w:rsid w:val="00671FAE"/>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162D"/>
    <w:rsid w:val="006C33F7"/>
    <w:rsid w:val="006C604F"/>
    <w:rsid w:val="006C62D8"/>
    <w:rsid w:val="006C7C91"/>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09B"/>
    <w:rsid w:val="007A3367"/>
    <w:rsid w:val="007A6D13"/>
    <w:rsid w:val="007A6F7C"/>
    <w:rsid w:val="007B2B91"/>
    <w:rsid w:val="007B5D06"/>
    <w:rsid w:val="007C083E"/>
    <w:rsid w:val="007C4D3A"/>
    <w:rsid w:val="007C6EC5"/>
    <w:rsid w:val="007C7EDA"/>
    <w:rsid w:val="007D0776"/>
    <w:rsid w:val="007D1082"/>
    <w:rsid w:val="007E6C53"/>
    <w:rsid w:val="007F0F7B"/>
    <w:rsid w:val="007F3F2C"/>
    <w:rsid w:val="007F5126"/>
    <w:rsid w:val="007F6731"/>
    <w:rsid w:val="00804EE8"/>
    <w:rsid w:val="008077D4"/>
    <w:rsid w:val="0081570E"/>
    <w:rsid w:val="00817190"/>
    <w:rsid w:val="0082080B"/>
    <w:rsid w:val="008219CC"/>
    <w:rsid w:val="00831835"/>
    <w:rsid w:val="008431A3"/>
    <w:rsid w:val="00846293"/>
    <w:rsid w:val="00850CFC"/>
    <w:rsid w:val="00860145"/>
    <w:rsid w:val="00863235"/>
    <w:rsid w:val="00865856"/>
    <w:rsid w:val="0087058C"/>
    <w:rsid w:val="008723F4"/>
    <w:rsid w:val="008879CD"/>
    <w:rsid w:val="008A2DA1"/>
    <w:rsid w:val="008A413B"/>
    <w:rsid w:val="008A610B"/>
    <w:rsid w:val="008A6F55"/>
    <w:rsid w:val="008B23CC"/>
    <w:rsid w:val="008B4227"/>
    <w:rsid w:val="008C106E"/>
    <w:rsid w:val="008C1D5F"/>
    <w:rsid w:val="008C436D"/>
    <w:rsid w:val="008D7AA5"/>
    <w:rsid w:val="008F085A"/>
    <w:rsid w:val="008F0D9F"/>
    <w:rsid w:val="008F72EA"/>
    <w:rsid w:val="009020E0"/>
    <w:rsid w:val="0091208C"/>
    <w:rsid w:val="0091228C"/>
    <w:rsid w:val="009139C1"/>
    <w:rsid w:val="00913E4D"/>
    <w:rsid w:val="00916179"/>
    <w:rsid w:val="00917571"/>
    <w:rsid w:val="00917D1D"/>
    <w:rsid w:val="0092075D"/>
    <w:rsid w:val="00922128"/>
    <w:rsid w:val="00933F95"/>
    <w:rsid w:val="00940AB9"/>
    <w:rsid w:val="0094773C"/>
    <w:rsid w:val="00953421"/>
    <w:rsid w:val="0096494E"/>
    <w:rsid w:val="0097685C"/>
    <w:rsid w:val="00976B0A"/>
    <w:rsid w:val="00981719"/>
    <w:rsid w:val="00985351"/>
    <w:rsid w:val="00985804"/>
    <w:rsid w:val="009878E2"/>
    <w:rsid w:val="009A1D67"/>
    <w:rsid w:val="009A357A"/>
    <w:rsid w:val="009A6630"/>
    <w:rsid w:val="009A742D"/>
    <w:rsid w:val="009B0229"/>
    <w:rsid w:val="009B44C1"/>
    <w:rsid w:val="009B6FAC"/>
    <w:rsid w:val="009F68BB"/>
    <w:rsid w:val="00A0212E"/>
    <w:rsid w:val="00A17340"/>
    <w:rsid w:val="00A22AAE"/>
    <w:rsid w:val="00A2762F"/>
    <w:rsid w:val="00A35221"/>
    <w:rsid w:val="00A4006D"/>
    <w:rsid w:val="00A40B19"/>
    <w:rsid w:val="00A47085"/>
    <w:rsid w:val="00A54EDE"/>
    <w:rsid w:val="00A56894"/>
    <w:rsid w:val="00A6766C"/>
    <w:rsid w:val="00A707BC"/>
    <w:rsid w:val="00A7321D"/>
    <w:rsid w:val="00A82865"/>
    <w:rsid w:val="00A856A0"/>
    <w:rsid w:val="00A95F1C"/>
    <w:rsid w:val="00A963E3"/>
    <w:rsid w:val="00A96919"/>
    <w:rsid w:val="00AA5229"/>
    <w:rsid w:val="00AA64CD"/>
    <w:rsid w:val="00AA7946"/>
    <w:rsid w:val="00AB3C69"/>
    <w:rsid w:val="00AB50E9"/>
    <w:rsid w:val="00AC1164"/>
    <w:rsid w:val="00AC175C"/>
    <w:rsid w:val="00AC4387"/>
    <w:rsid w:val="00AD3679"/>
    <w:rsid w:val="00AD4464"/>
    <w:rsid w:val="00AE2916"/>
    <w:rsid w:val="00AE51FB"/>
    <w:rsid w:val="00AE72B4"/>
    <w:rsid w:val="00B020F6"/>
    <w:rsid w:val="00B049F2"/>
    <w:rsid w:val="00B15542"/>
    <w:rsid w:val="00B15FDD"/>
    <w:rsid w:val="00B21C8D"/>
    <w:rsid w:val="00B233DF"/>
    <w:rsid w:val="00B2530D"/>
    <w:rsid w:val="00B31524"/>
    <w:rsid w:val="00B41A76"/>
    <w:rsid w:val="00B44C22"/>
    <w:rsid w:val="00B472EC"/>
    <w:rsid w:val="00B474D0"/>
    <w:rsid w:val="00B47DF7"/>
    <w:rsid w:val="00B5094D"/>
    <w:rsid w:val="00B715B1"/>
    <w:rsid w:val="00B71940"/>
    <w:rsid w:val="00B741AA"/>
    <w:rsid w:val="00B844A1"/>
    <w:rsid w:val="00B845B1"/>
    <w:rsid w:val="00B868A0"/>
    <w:rsid w:val="00B8735C"/>
    <w:rsid w:val="00B96481"/>
    <w:rsid w:val="00BA2669"/>
    <w:rsid w:val="00BA46B6"/>
    <w:rsid w:val="00BB1366"/>
    <w:rsid w:val="00BB217D"/>
    <w:rsid w:val="00BB3136"/>
    <w:rsid w:val="00BB4BFD"/>
    <w:rsid w:val="00BC042C"/>
    <w:rsid w:val="00BC3484"/>
    <w:rsid w:val="00BC5043"/>
    <w:rsid w:val="00BD0445"/>
    <w:rsid w:val="00BD1BFF"/>
    <w:rsid w:val="00BD4CBB"/>
    <w:rsid w:val="00BD5C55"/>
    <w:rsid w:val="00BD7BE5"/>
    <w:rsid w:val="00BE328A"/>
    <w:rsid w:val="00BE42FC"/>
    <w:rsid w:val="00BE5C1C"/>
    <w:rsid w:val="00BE699D"/>
    <w:rsid w:val="00BF1A84"/>
    <w:rsid w:val="00BF1D65"/>
    <w:rsid w:val="00BF34CC"/>
    <w:rsid w:val="00BF598C"/>
    <w:rsid w:val="00C12B30"/>
    <w:rsid w:val="00C12DD4"/>
    <w:rsid w:val="00C2493A"/>
    <w:rsid w:val="00C2505D"/>
    <w:rsid w:val="00C2595F"/>
    <w:rsid w:val="00C27CDF"/>
    <w:rsid w:val="00C32D2F"/>
    <w:rsid w:val="00C350B6"/>
    <w:rsid w:val="00C437CB"/>
    <w:rsid w:val="00C44D7F"/>
    <w:rsid w:val="00C44FE1"/>
    <w:rsid w:val="00C4500C"/>
    <w:rsid w:val="00C45BA0"/>
    <w:rsid w:val="00C47D5B"/>
    <w:rsid w:val="00C506C4"/>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C15D7"/>
    <w:rsid w:val="00CD00C0"/>
    <w:rsid w:val="00CE42A2"/>
    <w:rsid w:val="00CE5620"/>
    <w:rsid w:val="00CE598C"/>
    <w:rsid w:val="00CF303F"/>
    <w:rsid w:val="00CF3CDC"/>
    <w:rsid w:val="00CF4D1D"/>
    <w:rsid w:val="00CF578B"/>
    <w:rsid w:val="00D03038"/>
    <w:rsid w:val="00D060E1"/>
    <w:rsid w:val="00D06A0C"/>
    <w:rsid w:val="00D11056"/>
    <w:rsid w:val="00D14776"/>
    <w:rsid w:val="00D21D31"/>
    <w:rsid w:val="00D2333E"/>
    <w:rsid w:val="00D27445"/>
    <w:rsid w:val="00D2784F"/>
    <w:rsid w:val="00D27F47"/>
    <w:rsid w:val="00D30A13"/>
    <w:rsid w:val="00D30C5B"/>
    <w:rsid w:val="00D34EA3"/>
    <w:rsid w:val="00D40D87"/>
    <w:rsid w:val="00D4283E"/>
    <w:rsid w:val="00D46ABA"/>
    <w:rsid w:val="00D52DA9"/>
    <w:rsid w:val="00D534FF"/>
    <w:rsid w:val="00D74887"/>
    <w:rsid w:val="00D81087"/>
    <w:rsid w:val="00D85D60"/>
    <w:rsid w:val="00D8762A"/>
    <w:rsid w:val="00D90088"/>
    <w:rsid w:val="00DA0061"/>
    <w:rsid w:val="00DA0EF6"/>
    <w:rsid w:val="00DA381B"/>
    <w:rsid w:val="00DA3DAD"/>
    <w:rsid w:val="00DA5942"/>
    <w:rsid w:val="00DB05C3"/>
    <w:rsid w:val="00DB32A3"/>
    <w:rsid w:val="00DC017B"/>
    <w:rsid w:val="00DD5C2D"/>
    <w:rsid w:val="00DD7657"/>
    <w:rsid w:val="00DE4A67"/>
    <w:rsid w:val="00DF42CD"/>
    <w:rsid w:val="00DF678F"/>
    <w:rsid w:val="00DF761C"/>
    <w:rsid w:val="00E054E0"/>
    <w:rsid w:val="00E1042F"/>
    <w:rsid w:val="00E14911"/>
    <w:rsid w:val="00E16B72"/>
    <w:rsid w:val="00E221C5"/>
    <w:rsid w:val="00E34681"/>
    <w:rsid w:val="00E35FB9"/>
    <w:rsid w:val="00E37103"/>
    <w:rsid w:val="00E377E4"/>
    <w:rsid w:val="00E4280C"/>
    <w:rsid w:val="00E44D1B"/>
    <w:rsid w:val="00E509A8"/>
    <w:rsid w:val="00E53049"/>
    <w:rsid w:val="00E5699D"/>
    <w:rsid w:val="00E56BE7"/>
    <w:rsid w:val="00E56DAA"/>
    <w:rsid w:val="00E61358"/>
    <w:rsid w:val="00E62EB6"/>
    <w:rsid w:val="00E6380E"/>
    <w:rsid w:val="00E718D0"/>
    <w:rsid w:val="00E74C1E"/>
    <w:rsid w:val="00E752C6"/>
    <w:rsid w:val="00E7686B"/>
    <w:rsid w:val="00E86B6C"/>
    <w:rsid w:val="00E93BF5"/>
    <w:rsid w:val="00E97BD0"/>
    <w:rsid w:val="00EA20EF"/>
    <w:rsid w:val="00EA7168"/>
    <w:rsid w:val="00EB0FE3"/>
    <w:rsid w:val="00EB2267"/>
    <w:rsid w:val="00EB2648"/>
    <w:rsid w:val="00EB28CC"/>
    <w:rsid w:val="00EB309E"/>
    <w:rsid w:val="00EB392D"/>
    <w:rsid w:val="00ED125E"/>
    <w:rsid w:val="00ED197C"/>
    <w:rsid w:val="00ED5CE1"/>
    <w:rsid w:val="00EE2758"/>
    <w:rsid w:val="00EE5ACA"/>
    <w:rsid w:val="00EE74EB"/>
    <w:rsid w:val="00EF1AF4"/>
    <w:rsid w:val="00EF5052"/>
    <w:rsid w:val="00EF6DDD"/>
    <w:rsid w:val="00F026C6"/>
    <w:rsid w:val="00F064E0"/>
    <w:rsid w:val="00F122F5"/>
    <w:rsid w:val="00F14DB5"/>
    <w:rsid w:val="00F155E1"/>
    <w:rsid w:val="00F369C9"/>
    <w:rsid w:val="00F421ED"/>
    <w:rsid w:val="00F42855"/>
    <w:rsid w:val="00F47800"/>
    <w:rsid w:val="00F57FD6"/>
    <w:rsid w:val="00F644B7"/>
    <w:rsid w:val="00F7030B"/>
    <w:rsid w:val="00F759CA"/>
    <w:rsid w:val="00F80278"/>
    <w:rsid w:val="00F813F8"/>
    <w:rsid w:val="00F81AF6"/>
    <w:rsid w:val="00F85B0C"/>
    <w:rsid w:val="00F86389"/>
    <w:rsid w:val="00F9155F"/>
    <w:rsid w:val="00F92573"/>
    <w:rsid w:val="00F92B0E"/>
    <w:rsid w:val="00F955A4"/>
    <w:rsid w:val="00FA3E7B"/>
    <w:rsid w:val="00FB0312"/>
    <w:rsid w:val="00FB480E"/>
    <w:rsid w:val="00FB49D8"/>
    <w:rsid w:val="00FB62BB"/>
    <w:rsid w:val="00FB6BE3"/>
    <w:rsid w:val="00FB76A8"/>
    <w:rsid w:val="00FC0CF4"/>
    <w:rsid w:val="00FC49A5"/>
    <w:rsid w:val="00FC6104"/>
    <w:rsid w:val="00FD60CF"/>
    <w:rsid w:val="00FE3292"/>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B430"/>
  <w15:chartTrackingRefBased/>
  <w15:docId w15:val="{CFA8D41C-9AAB-064C-B31B-AD48887D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775"/>
    <w:rPr>
      <w:sz w:val="24"/>
      <w:szCs w:val="24"/>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style>
  <w:style w:type="paragraph" w:styleId="Ttulo">
    <w:name w:val="Title"/>
    <w:basedOn w:val="Normal"/>
    <w:link w:val="TtuloChar"/>
    <w:qFormat/>
    <w:rsid w:val="00686F32"/>
    <w:pPr>
      <w:jc w:val="center"/>
    </w:pPr>
    <w:rPr>
      <w:b/>
      <w:bCs/>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37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25468097">
      <w:bodyDiv w:val="1"/>
      <w:marLeft w:val="0"/>
      <w:marRight w:val="0"/>
      <w:marTop w:val="0"/>
      <w:marBottom w:val="0"/>
      <w:divBdr>
        <w:top w:val="none" w:sz="0" w:space="0" w:color="auto"/>
        <w:left w:val="none" w:sz="0" w:space="0" w:color="auto"/>
        <w:bottom w:val="none" w:sz="0" w:space="0" w:color="auto"/>
        <w:right w:val="none" w:sz="0" w:space="0" w:color="auto"/>
      </w:divBdr>
      <w:divsChild>
        <w:div w:id="600337409">
          <w:marLeft w:val="0"/>
          <w:marRight w:val="0"/>
          <w:marTop w:val="0"/>
          <w:marBottom w:val="0"/>
          <w:divBdr>
            <w:top w:val="none" w:sz="0" w:space="0" w:color="auto"/>
            <w:left w:val="none" w:sz="0" w:space="0" w:color="auto"/>
            <w:bottom w:val="none" w:sz="0" w:space="0" w:color="auto"/>
            <w:right w:val="none" w:sz="0" w:space="0" w:color="auto"/>
          </w:divBdr>
          <w:divsChild>
            <w:div w:id="40714097">
              <w:marLeft w:val="0"/>
              <w:marRight w:val="0"/>
              <w:marTop w:val="0"/>
              <w:marBottom w:val="0"/>
              <w:divBdr>
                <w:top w:val="none" w:sz="0" w:space="0" w:color="auto"/>
                <w:left w:val="none" w:sz="0" w:space="0" w:color="auto"/>
                <w:bottom w:val="none" w:sz="0" w:space="0" w:color="auto"/>
                <w:right w:val="none" w:sz="0" w:space="0" w:color="auto"/>
              </w:divBdr>
              <w:divsChild>
                <w:div w:id="831994340">
                  <w:marLeft w:val="0"/>
                  <w:marRight w:val="0"/>
                  <w:marTop w:val="0"/>
                  <w:marBottom w:val="0"/>
                  <w:divBdr>
                    <w:top w:val="none" w:sz="0" w:space="0" w:color="auto"/>
                    <w:left w:val="none" w:sz="0" w:space="0" w:color="auto"/>
                    <w:bottom w:val="none" w:sz="0" w:space="0" w:color="auto"/>
                    <w:right w:val="none" w:sz="0" w:space="0" w:color="auto"/>
                  </w:divBdr>
                </w:div>
              </w:divsChild>
            </w:div>
            <w:div w:id="201209885">
              <w:marLeft w:val="0"/>
              <w:marRight w:val="0"/>
              <w:marTop w:val="0"/>
              <w:marBottom w:val="0"/>
              <w:divBdr>
                <w:top w:val="none" w:sz="0" w:space="0" w:color="auto"/>
                <w:left w:val="none" w:sz="0" w:space="0" w:color="auto"/>
                <w:bottom w:val="none" w:sz="0" w:space="0" w:color="auto"/>
                <w:right w:val="none" w:sz="0" w:space="0" w:color="auto"/>
              </w:divBdr>
              <w:divsChild>
                <w:div w:id="34937258">
                  <w:marLeft w:val="0"/>
                  <w:marRight w:val="0"/>
                  <w:marTop w:val="0"/>
                  <w:marBottom w:val="0"/>
                  <w:divBdr>
                    <w:top w:val="none" w:sz="0" w:space="0" w:color="auto"/>
                    <w:left w:val="none" w:sz="0" w:space="0" w:color="auto"/>
                    <w:bottom w:val="none" w:sz="0" w:space="0" w:color="auto"/>
                    <w:right w:val="none" w:sz="0" w:space="0" w:color="auto"/>
                  </w:divBdr>
                </w:div>
                <w:div w:id="92941188">
                  <w:marLeft w:val="0"/>
                  <w:marRight w:val="0"/>
                  <w:marTop w:val="0"/>
                  <w:marBottom w:val="0"/>
                  <w:divBdr>
                    <w:top w:val="none" w:sz="0" w:space="0" w:color="auto"/>
                    <w:left w:val="none" w:sz="0" w:space="0" w:color="auto"/>
                    <w:bottom w:val="none" w:sz="0" w:space="0" w:color="auto"/>
                    <w:right w:val="none" w:sz="0" w:space="0" w:color="auto"/>
                  </w:divBdr>
                </w:div>
                <w:div w:id="1926528025">
                  <w:marLeft w:val="0"/>
                  <w:marRight w:val="0"/>
                  <w:marTop w:val="0"/>
                  <w:marBottom w:val="0"/>
                  <w:divBdr>
                    <w:top w:val="none" w:sz="0" w:space="0" w:color="auto"/>
                    <w:left w:val="none" w:sz="0" w:space="0" w:color="auto"/>
                    <w:bottom w:val="none" w:sz="0" w:space="0" w:color="auto"/>
                    <w:right w:val="none" w:sz="0" w:space="0" w:color="auto"/>
                  </w:divBdr>
                </w:div>
              </w:divsChild>
            </w:div>
            <w:div w:id="400296076">
              <w:marLeft w:val="0"/>
              <w:marRight w:val="0"/>
              <w:marTop w:val="0"/>
              <w:marBottom w:val="0"/>
              <w:divBdr>
                <w:top w:val="none" w:sz="0" w:space="0" w:color="auto"/>
                <w:left w:val="none" w:sz="0" w:space="0" w:color="auto"/>
                <w:bottom w:val="none" w:sz="0" w:space="0" w:color="auto"/>
                <w:right w:val="none" w:sz="0" w:space="0" w:color="auto"/>
              </w:divBdr>
              <w:divsChild>
                <w:div w:id="864712056">
                  <w:marLeft w:val="0"/>
                  <w:marRight w:val="0"/>
                  <w:marTop w:val="0"/>
                  <w:marBottom w:val="0"/>
                  <w:divBdr>
                    <w:top w:val="none" w:sz="0" w:space="0" w:color="auto"/>
                    <w:left w:val="none" w:sz="0" w:space="0" w:color="auto"/>
                    <w:bottom w:val="none" w:sz="0" w:space="0" w:color="auto"/>
                    <w:right w:val="none" w:sz="0" w:space="0" w:color="auto"/>
                  </w:divBdr>
                </w:div>
              </w:divsChild>
            </w:div>
            <w:div w:id="941297584">
              <w:marLeft w:val="0"/>
              <w:marRight w:val="0"/>
              <w:marTop w:val="0"/>
              <w:marBottom w:val="0"/>
              <w:divBdr>
                <w:top w:val="none" w:sz="0" w:space="0" w:color="auto"/>
                <w:left w:val="none" w:sz="0" w:space="0" w:color="auto"/>
                <w:bottom w:val="none" w:sz="0" w:space="0" w:color="auto"/>
                <w:right w:val="none" w:sz="0" w:space="0" w:color="auto"/>
              </w:divBdr>
              <w:divsChild>
                <w:div w:id="211818759">
                  <w:marLeft w:val="0"/>
                  <w:marRight w:val="0"/>
                  <w:marTop w:val="0"/>
                  <w:marBottom w:val="0"/>
                  <w:divBdr>
                    <w:top w:val="none" w:sz="0" w:space="0" w:color="auto"/>
                    <w:left w:val="none" w:sz="0" w:space="0" w:color="auto"/>
                    <w:bottom w:val="none" w:sz="0" w:space="0" w:color="auto"/>
                    <w:right w:val="none" w:sz="0" w:space="0" w:color="auto"/>
                  </w:divBdr>
                </w:div>
                <w:div w:id="430854180">
                  <w:marLeft w:val="0"/>
                  <w:marRight w:val="0"/>
                  <w:marTop w:val="0"/>
                  <w:marBottom w:val="0"/>
                  <w:divBdr>
                    <w:top w:val="none" w:sz="0" w:space="0" w:color="auto"/>
                    <w:left w:val="none" w:sz="0" w:space="0" w:color="auto"/>
                    <w:bottom w:val="none" w:sz="0" w:space="0" w:color="auto"/>
                    <w:right w:val="none" w:sz="0" w:space="0" w:color="auto"/>
                  </w:divBdr>
                </w:div>
                <w:div w:id="1040856703">
                  <w:marLeft w:val="0"/>
                  <w:marRight w:val="0"/>
                  <w:marTop w:val="0"/>
                  <w:marBottom w:val="0"/>
                  <w:divBdr>
                    <w:top w:val="none" w:sz="0" w:space="0" w:color="auto"/>
                    <w:left w:val="none" w:sz="0" w:space="0" w:color="auto"/>
                    <w:bottom w:val="none" w:sz="0" w:space="0" w:color="auto"/>
                    <w:right w:val="none" w:sz="0" w:space="0" w:color="auto"/>
                  </w:divBdr>
                </w:div>
                <w:div w:id="1789812977">
                  <w:marLeft w:val="0"/>
                  <w:marRight w:val="0"/>
                  <w:marTop w:val="0"/>
                  <w:marBottom w:val="0"/>
                  <w:divBdr>
                    <w:top w:val="none" w:sz="0" w:space="0" w:color="auto"/>
                    <w:left w:val="none" w:sz="0" w:space="0" w:color="auto"/>
                    <w:bottom w:val="none" w:sz="0" w:space="0" w:color="auto"/>
                    <w:right w:val="none" w:sz="0" w:space="0" w:color="auto"/>
                  </w:divBdr>
                </w:div>
              </w:divsChild>
            </w:div>
            <w:div w:id="1190871489">
              <w:marLeft w:val="0"/>
              <w:marRight w:val="0"/>
              <w:marTop w:val="0"/>
              <w:marBottom w:val="0"/>
              <w:divBdr>
                <w:top w:val="none" w:sz="0" w:space="0" w:color="auto"/>
                <w:left w:val="none" w:sz="0" w:space="0" w:color="auto"/>
                <w:bottom w:val="none" w:sz="0" w:space="0" w:color="auto"/>
                <w:right w:val="none" w:sz="0" w:space="0" w:color="auto"/>
              </w:divBdr>
              <w:divsChild>
                <w:div w:id="1415854886">
                  <w:marLeft w:val="0"/>
                  <w:marRight w:val="0"/>
                  <w:marTop w:val="0"/>
                  <w:marBottom w:val="0"/>
                  <w:divBdr>
                    <w:top w:val="none" w:sz="0" w:space="0" w:color="auto"/>
                    <w:left w:val="none" w:sz="0" w:space="0" w:color="auto"/>
                    <w:bottom w:val="none" w:sz="0" w:space="0" w:color="auto"/>
                    <w:right w:val="none" w:sz="0" w:space="0" w:color="auto"/>
                  </w:divBdr>
                </w:div>
              </w:divsChild>
            </w:div>
            <w:div w:id="1488286628">
              <w:marLeft w:val="0"/>
              <w:marRight w:val="0"/>
              <w:marTop w:val="0"/>
              <w:marBottom w:val="0"/>
              <w:divBdr>
                <w:top w:val="none" w:sz="0" w:space="0" w:color="auto"/>
                <w:left w:val="none" w:sz="0" w:space="0" w:color="auto"/>
                <w:bottom w:val="none" w:sz="0" w:space="0" w:color="auto"/>
                <w:right w:val="none" w:sz="0" w:space="0" w:color="auto"/>
              </w:divBdr>
              <w:divsChild>
                <w:div w:id="1391464621">
                  <w:marLeft w:val="0"/>
                  <w:marRight w:val="0"/>
                  <w:marTop w:val="0"/>
                  <w:marBottom w:val="0"/>
                  <w:divBdr>
                    <w:top w:val="none" w:sz="0" w:space="0" w:color="auto"/>
                    <w:left w:val="none" w:sz="0" w:space="0" w:color="auto"/>
                    <w:bottom w:val="none" w:sz="0" w:space="0" w:color="auto"/>
                    <w:right w:val="none" w:sz="0" w:space="0" w:color="auto"/>
                  </w:divBdr>
                </w:div>
              </w:divsChild>
            </w:div>
            <w:div w:id="1812599902">
              <w:marLeft w:val="0"/>
              <w:marRight w:val="0"/>
              <w:marTop w:val="0"/>
              <w:marBottom w:val="0"/>
              <w:divBdr>
                <w:top w:val="none" w:sz="0" w:space="0" w:color="auto"/>
                <w:left w:val="none" w:sz="0" w:space="0" w:color="auto"/>
                <w:bottom w:val="none" w:sz="0" w:space="0" w:color="auto"/>
                <w:right w:val="none" w:sz="0" w:space="0" w:color="auto"/>
              </w:divBdr>
              <w:divsChild>
                <w:div w:id="2023894979">
                  <w:marLeft w:val="0"/>
                  <w:marRight w:val="0"/>
                  <w:marTop w:val="0"/>
                  <w:marBottom w:val="0"/>
                  <w:divBdr>
                    <w:top w:val="none" w:sz="0" w:space="0" w:color="auto"/>
                    <w:left w:val="none" w:sz="0" w:space="0" w:color="auto"/>
                    <w:bottom w:val="none" w:sz="0" w:space="0" w:color="auto"/>
                    <w:right w:val="none" w:sz="0" w:space="0" w:color="auto"/>
                  </w:divBdr>
                </w:div>
              </w:divsChild>
            </w:div>
            <w:div w:id="1912537610">
              <w:marLeft w:val="0"/>
              <w:marRight w:val="0"/>
              <w:marTop w:val="0"/>
              <w:marBottom w:val="0"/>
              <w:divBdr>
                <w:top w:val="none" w:sz="0" w:space="0" w:color="auto"/>
                <w:left w:val="none" w:sz="0" w:space="0" w:color="auto"/>
                <w:bottom w:val="none" w:sz="0" w:space="0" w:color="auto"/>
                <w:right w:val="none" w:sz="0" w:space="0" w:color="auto"/>
              </w:divBdr>
              <w:divsChild>
                <w:div w:id="17849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9856">
          <w:marLeft w:val="0"/>
          <w:marRight w:val="0"/>
          <w:marTop w:val="0"/>
          <w:marBottom w:val="0"/>
          <w:divBdr>
            <w:top w:val="none" w:sz="0" w:space="0" w:color="auto"/>
            <w:left w:val="none" w:sz="0" w:space="0" w:color="auto"/>
            <w:bottom w:val="none" w:sz="0" w:space="0" w:color="auto"/>
            <w:right w:val="none" w:sz="0" w:space="0" w:color="auto"/>
          </w:divBdr>
          <w:divsChild>
            <w:div w:id="191698017">
              <w:marLeft w:val="0"/>
              <w:marRight w:val="0"/>
              <w:marTop w:val="0"/>
              <w:marBottom w:val="0"/>
              <w:divBdr>
                <w:top w:val="none" w:sz="0" w:space="0" w:color="auto"/>
                <w:left w:val="none" w:sz="0" w:space="0" w:color="auto"/>
                <w:bottom w:val="none" w:sz="0" w:space="0" w:color="auto"/>
                <w:right w:val="none" w:sz="0" w:space="0" w:color="auto"/>
              </w:divBdr>
              <w:divsChild>
                <w:div w:id="1171988152">
                  <w:marLeft w:val="0"/>
                  <w:marRight w:val="0"/>
                  <w:marTop w:val="0"/>
                  <w:marBottom w:val="0"/>
                  <w:divBdr>
                    <w:top w:val="none" w:sz="0" w:space="0" w:color="auto"/>
                    <w:left w:val="none" w:sz="0" w:space="0" w:color="auto"/>
                    <w:bottom w:val="none" w:sz="0" w:space="0" w:color="auto"/>
                    <w:right w:val="none" w:sz="0" w:space="0" w:color="auto"/>
                  </w:divBdr>
                </w:div>
              </w:divsChild>
            </w:div>
            <w:div w:id="770049295">
              <w:marLeft w:val="0"/>
              <w:marRight w:val="0"/>
              <w:marTop w:val="0"/>
              <w:marBottom w:val="0"/>
              <w:divBdr>
                <w:top w:val="none" w:sz="0" w:space="0" w:color="auto"/>
                <w:left w:val="none" w:sz="0" w:space="0" w:color="auto"/>
                <w:bottom w:val="none" w:sz="0" w:space="0" w:color="auto"/>
                <w:right w:val="none" w:sz="0" w:space="0" w:color="auto"/>
              </w:divBdr>
              <w:divsChild>
                <w:div w:id="562907522">
                  <w:marLeft w:val="0"/>
                  <w:marRight w:val="0"/>
                  <w:marTop w:val="0"/>
                  <w:marBottom w:val="0"/>
                  <w:divBdr>
                    <w:top w:val="none" w:sz="0" w:space="0" w:color="auto"/>
                    <w:left w:val="none" w:sz="0" w:space="0" w:color="auto"/>
                    <w:bottom w:val="none" w:sz="0" w:space="0" w:color="auto"/>
                    <w:right w:val="none" w:sz="0" w:space="0" w:color="auto"/>
                  </w:divBdr>
                </w:div>
                <w:div w:id="965812958">
                  <w:marLeft w:val="0"/>
                  <w:marRight w:val="0"/>
                  <w:marTop w:val="0"/>
                  <w:marBottom w:val="0"/>
                  <w:divBdr>
                    <w:top w:val="none" w:sz="0" w:space="0" w:color="auto"/>
                    <w:left w:val="none" w:sz="0" w:space="0" w:color="auto"/>
                    <w:bottom w:val="none" w:sz="0" w:space="0" w:color="auto"/>
                    <w:right w:val="none" w:sz="0" w:space="0" w:color="auto"/>
                  </w:divBdr>
                </w:div>
              </w:divsChild>
            </w:div>
            <w:div w:id="844395196">
              <w:marLeft w:val="0"/>
              <w:marRight w:val="0"/>
              <w:marTop w:val="0"/>
              <w:marBottom w:val="0"/>
              <w:divBdr>
                <w:top w:val="none" w:sz="0" w:space="0" w:color="auto"/>
                <w:left w:val="none" w:sz="0" w:space="0" w:color="auto"/>
                <w:bottom w:val="none" w:sz="0" w:space="0" w:color="auto"/>
                <w:right w:val="none" w:sz="0" w:space="0" w:color="auto"/>
              </w:divBdr>
              <w:divsChild>
                <w:div w:id="664168937">
                  <w:marLeft w:val="0"/>
                  <w:marRight w:val="0"/>
                  <w:marTop w:val="0"/>
                  <w:marBottom w:val="0"/>
                  <w:divBdr>
                    <w:top w:val="none" w:sz="0" w:space="0" w:color="auto"/>
                    <w:left w:val="none" w:sz="0" w:space="0" w:color="auto"/>
                    <w:bottom w:val="none" w:sz="0" w:space="0" w:color="auto"/>
                    <w:right w:val="none" w:sz="0" w:space="0" w:color="auto"/>
                  </w:divBdr>
                </w:div>
              </w:divsChild>
            </w:div>
            <w:div w:id="1439763371">
              <w:marLeft w:val="0"/>
              <w:marRight w:val="0"/>
              <w:marTop w:val="0"/>
              <w:marBottom w:val="0"/>
              <w:divBdr>
                <w:top w:val="none" w:sz="0" w:space="0" w:color="auto"/>
                <w:left w:val="none" w:sz="0" w:space="0" w:color="auto"/>
                <w:bottom w:val="none" w:sz="0" w:space="0" w:color="auto"/>
                <w:right w:val="none" w:sz="0" w:space="0" w:color="auto"/>
              </w:divBdr>
              <w:divsChild>
                <w:div w:id="368381271">
                  <w:marLeft w:val="0"/>
                  <w:marRight w:val="0"/>
                  <w:marTop w:val="0"/>
                  <w:marBottom w:val="0"/>
                  <w:divBdr>
                    <w:top w:val="none" w:sz="0" w:space="0" w:color="auto"/>
                    <w:left w:val="none" w:sz="0" w:space="0" w:color="auto"/>
                    <w:bottom w:val="none" w:sz="0" w:space="0" w:color="auto"/>
                    <w:right w:val="none" w:sz="0" w:space="0" w:color="auto"/>
                  </w:divBdr>
                </w:div>
                <w:div w:id="1097411155">
                  <w:marLeft w:val="0"/>
                  <w:marRight w:val="0"/>
                  <w:marTop w:val="0"/>
                  <w:marBottom w:val="0"/>
                  <w:divBdr>
                    <w:top w:val="none" w:sz="0" w:space="0" w:color="auto"/>
                    <w:left w:val="none" w:sz="0" w:space="0" w:color="auto"/>
                    <w:bottom w:val="none" w:sz="0" w:space="0" w:color="auto"/>
                    <w:right w:val="none" w:sz="0" w:space="0" w:color="auto"/>
                  </w:divBdr>
                </w:div>
                <w:div w:id="1777405370">
                  <w:marLeft w:val="0"/>
                  <w:marRight w:val="0"/>
                  <w:marTop w:val="0"/>
                  <w:marBottom w:val="0"/>
                  <w:divBdr>
                    <w:top w:val="none" w:sz="0" w:space="0" w:color="auto"/>
                    <w:left w:val="none" w:sz="0" w:space="0" w:color="auto"/>
                    <w:bottom w:val="none" w:sz="0" w:space="0" w:color="auto"/>
                    <w:right w:val="none" w:sz="0" w:space="0" w:color="auto"/>
                  </w:divBdr>
                </w:div>
              </w:divsChild>
            </w:div>
            <w:div w:id="1443644342">
              <w:marLeft w:val="0"/>
              <w:marRight w:val="0"/>
              <w:marTop w:val="0"/>
              <w:marBottom w:val="0"/>
              <w:divBdr>
                <w:top w:val="none" w:sz="0" w:space="0" w:color="auto"/>
                <w:left w:val="none" w:sz="0" w:space="0" w:color="auto"/>
                <w:bottom w:val="none" w:sz="0" w:space="0" w:color="auto"/>
                <w:right w:val="none" w:sz="0" w:space="0" w:color="auto"/>
              </w:divBdr>
              <w:divsChild>
                <w:div w:id="327752134">
                  <w:marLeft w:val="0"/>
                  <w:marRight w:val="0"/>
                  <w:marTop w:val="0"/>
                  <w:marBottom w:val="0"/>
                  <w:divBdr>
                    <w:top w:val="none" w:sz="0" w:space="0" w:color="auto"/>
                    <w:left w:val="none" w:sz="0" w:space="0" w:color="auto"/>
                    <w:bottom w:val="none" w:sz="0" w:space="0" w:color="auto"/>
                    <w:right w:val="none" w:sz="0" w:space="0" w:color="auto"/>
                  </w:divBdr>
                </w:div>
              </w:divsChild>
            </w:div>
            <w:div w:id="1570387343">
              <w:marLeft w:val="0"/>
              <w:marRight w:val="0"/>
              <w:marTop w:val="0"/>
              <w:marBottom w:val="0"/>
              <w:divBdr>
                <w:top w:val="none" w:sz="0" w:space="0" w:color="auto"/>
                <w:left w:val="none" w:sz="0" w:space="0" w:color="auto"/>
                <w:bottom w:val="none" w:sz="0" w:space="0" w:color="auto"/>
                <w:right w:val="none" w:sz="0" w:space="0" w:color="auto"/>
              </w:divBdr>
              <w:divsChild>
                <w:div w:id="208540057">
                  <w:marLeft w:val="0"/>
                  <w:marRight w:val="0"/>
                  <w:marTop w:val="0"/>
                  <w:marBottom w:val="0"/>
                  <w:divBdr>
                    <w:top w:val="none" w:sz="0" w:space="0" w:color="auto"/>
                    <w:left w:val="none" w:sz="0" w:space="0" w:color="auto"/>
                    <w:bottom w:val="none" w:sz="0" w:space="0" w:color="auto"/>
                    <w:right w:val="none" w:sz="0" w:space="0" w:color="auto"/>
                  </w:divBdr>
                </w:div>
                <w:div w:id="864442453">
                  <w:marLeft w:val="0"/>
                  <w:marRight w:val="0"/>
                  <w:marTop w:val="0"/>
                  <w:marBottom w:val="0"/>
                  <w:divBdr>
                    <w:top w:val="none" w:sz="0" w:space="0" w:color="auto"/>
                    <w:left w:val="none" w:sz="0" w:space="0" w:color="auto"/>
                    <w:bottom w:val="none" w:sz="0" w:space="0" w:color="auto"/>
                    <w:right w:val="none" w:sz="0" w:space="0" w:color="auto"/>
                  </w:divBdr>
                </w:div>
                <w:div w:id="969824845">
                  <w:marLeft w:val="0"/>
                  <w:marRight w:val="0"/>
                  <w:marTop w:val="0"/>
                  <w:marBottom w:val="0"/>
                  <w:divBdr>
                    <w:top w:val="none" w:sz="0" w:space="0" w:color="auto"/>
                    <w:left w:val="none" w:sz="0" w:space="0" w:color="auto"/>
                    <w:bottom w:val="none" w:sz="0" w:space="0" w:color="auto"/>
                    <w:right w:val="none" w:sz="0" w:space="0" w:color="auto"/>
                  </w:divBdr>
                </w:div>
                <w:div w:id="1294866855">
                  <w:marLeft w:val="0"/>
                  <w:marRight w:val="0"/>
                  <w:marTop w:val="0"/>
                  <w:marBottom w:val="0"/>
                  <w:divBdr>
                    <w:top w:val="none" w:sz="0" w:space="0" w:color="auto"/>
                    <w:left w:val="none" w:sz="0" w:space="0" w:color="auto"/>
                    <w:bottom w:val="none" w:sz="0" w:space="0" w:color="auto"/>
                    <w:right w:val="none" w:sz="0" w:space="0" w:color="auto"/>
                  </w:divBdr>
                </w:div>
                <w:div w:id="1720784601">
                  <w:marLeft w:val="0"/>
                  <w:marRight w:val="0"/>
                  <w:marTop w:val="0"/>
                  <w:marBottom w:val="0"/>
                  <w:divBdr>
                    <w:top w:val="none" w:sz="0" w:space="0" w:color="auto"/>
                    <w:left w:val="none" w:sz="0" w:space="0" w:color="auto"/>
                    <w:bottom w:val="none" w:sz="0" w:space="0" w:color="auto"/>
                    <w:right w:val="none" w:sz="0" w:space="0" w:color="auto"/>
                  </w:divBdr>
                </w:div>
              </w:divsChild>
            </w:div>
            <w:div w:id="1681733864">
              <w:marLeft w:val="0"/>
              <w:marRight w:val="0"/>
              <w:marTop w:val="0"/>
              <w:marBottom w:val="0"/>
              <w:divBdr>
                <w:top w:val="none" w:sz="0" w:space="0" w:color="auto"/>
                <w:left w:val="none" w:sz="0" w:space="0" w:color="auto"/>
                <w:bottom w:val="none" w:sz="0" w:space="0" w:color="auto"/>
                <w:right w:val="none" w:sz="0" w:space="0" w:color="auto"/>
              </w:divBdr>
              <w:divsChild>
                <w:div w:id="4242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475">
          <w:marLeft w:val="0"/>
          <w:marRight w:val="0"/>
          <w:marTop w:val="0"/>
          <w:marBottom w:val="0"/>
          <w:divBdr>
            <w:top w:val="none" w:sz="0" w:space="0" w:color="auto"/>
            <w:left w:val="none" w:sz="0" w:space="0" w:color="auto"/>
            <w:bottom w:val="none" w:sz="0" w:space="0" w:color="auto"/>
            <w:right w:val="none" w:sz="0" w:space="0" w:color="auto"/>
          </w:divBdr>
          <w:divsChild>
            <w:div w:id="388462704">
              <w:marLeft w:val="0"/>
              <w:marRight w:val="0"/>
              <w:marTop w:val="0"/>
              <w:marBottom w:val="0"/>
              <w:divBdr>
                <w:top w:val="none" w:sz="0" w:space="0" w:color="auto"/>
                <w:left w:val="none" w:sz="0" w:space="0" w:color="auto"/>
                <w:bottom w:val="none" w:sz="0" w:space="0" w:color="auto"/>
                <w:right w:val="none" w:sz="0" w:space="0" w:color="auto"/>
              </w:divBdr>
              <w:divsChild>
                <w:div w:id="396245343">
                  <w:marLeft w:val="0"/>
                  <w:marRight w:val="0"/>
                  <w:marTop w:val="0"/>
                  <w:marBottom w:val="0"/>
                  <w:divBdr>
                    <w:top w:val="none" w:sz="0" w:space="0" w:color="auto"/>
                    <w:left w:val="none" w:sz="0" w:space="0" w:color="auto"/>
                    <w:bottom w:val="none" w:sz="0" w:space="0" w:color="auto"/>
                    <w:right w:val="none" w:sz="0" w:space="0" w:color="auto"/>
                  </w:divBdr>
                </w:div>
              </w:divsChild>
            </w:div>
            <w:div w:id="425618439">
              <w:marLeft w:val="0"/>
              <w:marRight w:val="0"/>
              <w:marTop w:val="0"/>
              <w:marBottom w:val="0"/>
              <w:divBdr>
                <w:top w:val="none" w:sz="0" w:space="0" w:color="auto"/>
                <w:left w:val="none" w:sz="0" w:space="0" w:color="auto"/>
                <w:bottom w:val="none" w:sz="0" w:space="0" w:color="auto"/>
                <w:right w:val="none" w:sz="0" w:space="0" w:color="auto"/>
              </w:divBdr>
              <w:divsChild>
                <w:div w:id="227107614">
                  <w:marLeft w:val="0"/>
                  <w:marRight w:val="0"/>
                  <w:marTop w:val="0"/>
                  <w:marBottom w:val="0"/>
                  <w:divBdr>
                    <w:top w:val="none" w:sz="0" w:space="0" w:color="auto"/>
                    <w:left w:val="none" w:sz="0" w:space="0" w:color="auto"/>
                    <w:bottom w:val="none" w:sz="0" w:space="0" w:color="auto"/>
                    <w:right w:val="none" w:sz="0" w:space="0" w:color="auto"/>
                  </w:divBdr>
                </w:div>
                <w:div w:id="238055666">
                  <w:marLeft w:val="0"/>
                  <w:marRight w:val="0"/>
                  <w:marTop w:val="0"/>
                  <w:marBottom w:val="0"/>
                  <w:divBdr>
                    <w:top w:val="none" w:sz="0" w:space="0" w:color="auto"/>
                    <w:left w:val="none" w:sz="0" w:space="0" w:color="auto"/>
                    <w:bottom w:val="none" w:sz="0" w:space="0" w:color="auto"/>
                    <w:right w:val="none" w:sz="0" w:space="0" w:color="auto"/>
                  </w:divBdr>
                </w:div>
                <w:div w:id="683169743">
                  <w:marLeft w:val="0"/>
                  <w:marRight w:val="0"/>
                  <w:marTop w:val="0"/>
                  <w:marBottom w:val="0"/>
                  <w:divBdr>
                    <w:top w:val="none" w:sz="0" w:space="0" w:color="auto"/>
                    <w:left w:val="none" w:sz="0" w:space="0" w:color="auto"/>
                    <w:bottom w:val="none" w:sz="0" w:space="0" w:color="auto"/>
                    <w:right w:val="none" w:sz="0" w:space="0" w:color="auto"/>
                  </w:divBdr>
                </w:div>
                <w:div w:id="1335450744">
                  <w:marLeft w:val="0"/>
                  <w:marRight w:val="0"/>
                  <w:marTop w:val="0"/>
                  <w:marBottom w:val="0"/>
                  <w:divBdr>
                    <w:top w:val="none" w:sz="0" w:space="0" w:color="auto"/>
                    <w:left w:val="none" w:sz="0" w:space="0" w:color="auto"/>
                    <w:bottom w:val="none" w:sz="0" w:space="0" w:color="auto"/>
                    <w:right w:val="none" w:sz="0" w:space="0" w:color="auto"/>
                  </w:divBdr>
                </w:div>
              </w:divsChild>
            </w:div>
            <w:div w:id="726075885">
              <w:marLeft w:val="0"/>
              <w:marRight w:val="0"/>
              <w:marTop w:val="0"/>
              <w:marBottom w:val="0"/>
              <w:divBdr>
                <w:top w:val="none" w:sz="0" w:space="0" w:color="auto"/>
                <w:left w:val="none" w:sz="0" w:space="0" w:color="auto"/>
                <w:bottom w:val="none" w:sz="0" w:space="0" w:color="auto"/>
                <w:right w:val="none" w:sz="0" w:space="0" w:color="auto"/>
              </w:divBdr>
              <w:divsChild>
                <w:div w:id="1516962951">
                  <w:marLeft w:val="0"/>
                  <w:marRight w:val="0"/>
                  <w:marTop w:val="0"/>
                  <w:marBottom w:val="0"/>
                  <w:divBdr>
                    <w:top w:val="none" w:sz="0" w:space="0" w:color="auto"/>
                    <w:left w:val="none" w:sz="0" w:space="0" w:color="auto"/>
                    <w:bottom w:val="none" w:sz="0" w:space="0" w:color="auto"/>
                    <w:right w:val="none" w:sz="0" w:space="0" w:color="auto"/>
                  </w:divBdr>
                </w:div>
              </w:divsChild>
            </w:div>
            <w:div w:id="940602356">
              <w:marLeft w:val="0"/>
              <w:marRight w:val="0"/>
              <w:marTop w:val="0"/>
              <w:marBottom w:val="0"/>
              <w:divBdr>
                <w:top w:val="none" w:sz="0" w:space="0" w:color="auto"/>
                <w:left w:val="none" w:sz="0" w:space="0" w:color="auto"/>
                <w:bottom w:val="none" w:sz="0" w:space="0" w:color="auto"/>
                <w:right w:val="none" w:sz="0" w:space="0" w:color="auto"/>
              </w:divBdr>
              <w:divsChild>
                <w:div w:id="843981161">
                  <w:marLeft w:val="0"/>
                  <w:marRight w:val="0"/>
                  <w:marTop w:val="0"/>
                  <w:marBottom w:val="0"/>
                  <w:divBdr>
                    <w:top w:val="none" w:sz="0" w:space="0" w:color="auto"/>
                    <w:left w:val="none" w:sz="0" w:space="0" w:color="auto"/>
                    <w:bottom w:val="none" w:sz="0" w:space="0" w:color="auto"/>
                    <w:right w:val="none" w:sz="0" w:space="0" w:color="auto"/>
                  </w:divBdr>
                </w:div>
              </w:divsChild>
            </w:div>
            <w:div w:id="1559516005">
              <w:marLeft w:val="0"/>
              <w:marRight w:val="0"/>
              <w:marTop w:val="0"/>
              <w:marBottom w:val="0"/>
              <w:divBdr>
                <w:top w:val="none" w:sz="0" w:space="0" w:color="auto"/>
                <w:left w:val="none" w:sz="0" w:space="0" w:color="auto"/>
                <w:bottom w:val="none" w:sz="0" w:space="0" w:color="auto"/>
                <w:right w:val="none" w:sz="0" w:space="0" w:color="auto"/>
              </w:divBdr>
              <w:divsChild>
                <w:div w:id="623540959">
                  <w:marLeft w:val="0"/>
                  <w:marRight w:val="0"/>
                  <w:marTop w:val="0"/>
                  <w:marBottom w:val="0"/>
                  <w:divBdr>
                    <w:top w:val="none" w:sz="0" w:space="0" w:color="auto"/>
                    <w:left w:val="none" w:sz="0" w:space="0" w:color="auto"/>
                    <w:bottom w:val="none" w:sz="0" w:space="0" w:color="auto"/>
                    <w:right w:val="none" w:sz="0" w:space="0" w:color="auto"/>
                  </w:divBdr>
                </w:div>
                <w:div w:id="1166631540">
                  <w:marLeft w:val="0"/>
                  <w:marRight w:val="0"/>
                  <w:marTop w:val="0"/>
                  <w:marBottom w:val="0"/>
                  <w:divBdr>
                    <w:top w:val="none" w:sz="0" w:space="0" w:color="auto"/>
                    <w:left w:val="none" w:sz="0" w:space="0" w:color="auto"/>
                    <w:bottom w:val="none" w:sz="0" w:space="0" w:color="auto"/>
                    <w:right w:val="none" w:sz="0" w:space="0" w:color="auto"/>
                  </w:divBdr>
                </w:div>
              </w:divsChild>
            </w:div>
            <w:div w:id="1647902891">
              <w:marLeft w:val="0"/>
              <w:marRight w:val="0"/>
              <w:marTop w:val="0"/>
              <w:marBottom w:val="0"/>
              <w:divBdr>
                <w:top w:val="none" w:sz="0" w:space="0" w:color="auto"/>
                <w:left w:val="none" w:sz="0" w:space="0" w:color="auto"/>
                <w:bottom w:val="none" w:sz="0" w:space="0" w:color="auto"/>
                <w:right w:val="none" w:sz="0" w:space="0" w:color="auto"/>
              </w:divBdr>
              <w:divsChild>
                <w:div w:id="195656308">
                  <w:marLeft w:val="0"/>
                  <w:marRight w:val="0"/>
                  <w:marTop w:val="0"/>
                  <w:marBottom w:val="0"/>
                  <w:divBdr>
                    <w:top w:val="none" w:sz="0" w:space="0" w:color="auto"/>
                    <w:left w:val="none" w:sz="0" w:space="0" w:color="auto"/>
                    <w:bottom w:val="none" w:sz="0" w:space="0" w:color="auto"/>
                    <w:right w:val="none" w:sz="0" w:space="0" w:color="auto"/>
                  </w:divBdr>
                </w:div>
              </w:divsChild>
            </w:div>
            <w:div w:id="2123840474">
              <w:marLeft w:val="0"/>
              <w:marRight w:val="0"/>
              <w:marTop w:val="0"/>
              <w:marBottom w:val="0"/>
              <w:divBdr>
                <w:top w:val="none" w:sz="0" w:space="0" w:color="auto"/>
                <w:left w:val="none" w:sz="0" w:space="0" w:color="auto"/>
                <w:bottom w:val="none" w:sz="0" w:space="0" w:color="auto"/>
                <w:right w:val="none" w:sz="0" w:space="0" w:color="auto"/>
              </w:divBdr>
              <w:divsChild>
                <w:div w:id="164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940">
          <w:marLeft w:val="0"/>
          <w:marRight w:val="0"/>
          <w:marTop w:val="0"/>
          <w:marBottom w:val="0"/>
          <w:divBdr>
            <w:top w:val="none" w:sz="0" w:space="0" w:color="auto"/>
            <w:left w:val="none" w:sz="0" w:space="0" w:color="auto"/>
            <w:bottom w:val="none" w:sz="0" w:space="0" w:color="auto"/>
            <w:right w:val="none" w:sz="0" w:space="0" w:color="auto"/>
          </w:divBdr>
          <w:divsChild>
            <w:div w:id="1967395910">
              <w:marLeft w:val="0"/>
              <w:marRight w:val="0"/>
              <w:marTop w:val="0"/>
              <w:marBottom w:val="0"/>
              <w:divBdr>
                <w:top w:val="none" w:sz="0" w:space="0" w:color="auto"/>
                <w:left w:val="none" w:sz="0" w:space="0" w:color="auto"/>
                <w:bottom w:val="none" w:sz="0" w:space="0" w:color="auto"/>
                <w:right w:val="none" w:sz="0" w:space="0" w:color="auto"/>
              </w:divBdr>
              <w:divsChild>
                <w:div w:id="19369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640">
      <w:bodyDiv w:val="1"/>
      <w:marLeft w:val="0"/>
      <w:marRight w:val="0"/>
      <w:marTop w:val="0"/>
      <w:marBottom w:val="0"/>
      <w:divBdr>
        <w:top w:val="none" w:sz="0" w:space="0" w:color="auto"/>
        <w:left w:val="none" w:sz="0" w:space="0" w:color="auto"/>
        <w:bottom w:val="none" w:sz="0" w:space="0" w:color="auto"/>
        <w:right w:val="none" w:sz="0" w:space="0" w:color="auto"/>
      </w:divBdr>
      <w:divsChild>
        <w:div w:id="1180966644">
          <w:marLeft w:val="0"/>
          <w:marRight w:val="0"/>
          <w:marTop w:val="0"/>
          <w:marBottom w:val="0"/>
          <w:divBdr>
            <w:top w:val="none" w:sz="0" w:space="0" w:color="auto"/>
            <w:left w:val="none" w:sz="0" w:space="0" w:color="auto"/>
            <w:bottom w:val="none" w:sz="0" w:space="0" w:color="auto"/>
            <w:right w:val="none" w:sz="0" w:space="0" w:color="auto"/>
          </w:divBdr>
          <w:divsChild>
            <w:div w:id="1367213081">
              <w:marLeft w:val="0"/>
              <w:marRight w:val="0"/>
              <w:marTop w:val="0"/>
              <w:marBottom w:val="0"/>
              <w:divBdr>
                <w:top w:val="none" w:sz="0" w:space="0" w:color="auto"/>
                <w:left w:val="none" w:sz="0" w:space="0" w:color="auto"/>
                <w:bottom w:val="none" w:sz="0" w:space="0" w:color="auto"/>
                <w:right w:val="none" w:sz="0" w:space="0" w:color="auto"/>
              </w:divBdr>
              <w:divsChild>
                <w:div w:id="578826422">
                  <w:marLeft w:val="0"/>
                  <w:marRight w:val="0"/>
                  <w:marTop w:val="0"/>
                  <w:marBottom w:val="0"/>
                  <w:divBdr>
                    <w:top w:val="none" w:sz="0" w:space="0" w:color="auto"/>
                    <w:left w:val="none" w:sz="0" w:space="0" w:color="auto"/>
                    <w:bottom w:val="none" w:sz="0" w:space="0" w:color="auto"/>
                    <w:right w:val="none" w:sz="0" w:space="0" w:color="auto"/>
                  </w:divBdr>
                  <w:divsChild>
                    <w:div w:id="1617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320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11311201">
      <w:bodyDiv w:val="1"/>
      <w:marLeft w:val="0"/>
      <w:marRight w:val="0"/>
      <w:marTop w:val="0"/>
      <w:marBottom w:val="0"/>
      <w:divBdr>
        <w:top w:val="none" w:sz="0" w:space="0" w:color="auto"/>
        <w:left w:val="none" w:sz="0" w:space="0" w:color="auto"/>
        <w:bottom w:val="none" w:sz="0" w:space="0" w:color="auto"/>
        <w:right w:val="none" w:sz="0" w:space="0" w:color="auto"/>
      </w:divBdr>
      <w:divsChild>
        <w:div w:id="541748412">
          <w:marLeft w:val="0"/>
          <w:marRight w:val="0"/>
          <w:marTop w:val="0"/>
          <w:marBottom w:val="0"/>
          <w:divBdr>
            <w:top w:val="none" w:sz="0" w:space="0" w:color="auto"/>
            <w:left w:val="none" w:sz="0" w:space="0" w:color="auto"/>
            <w:bottom w:val="none" w:sz="0" w:space="0" w:color="auto"/>
            <w:right w:val="none" w:sz="0" w:space="0" w:color="auto"/>
          </w:divBdr>
          <w:divsChild>
            <w:div w:id="1052508708">
              <w:marLeft w:val="0"/>
              <w:marRight w:val="0"/>
              <w:marTop w:val="0"/>
              <w:marBottom w:val="0"/>
              <w:divBdr>
                <w:top w:val="none" w:sz="0" w:space="0" w:color="auto"/>
                <w:left w:val="none" w:sz="0" w:space="0" w:color="auto"/>
                <w:bottom w:val="none" w:sz="0" w:space="0" w:color="auto"/>
                <w:right w:val="none" w:sz="0" w:space="0" w:color="auto"/>
              </w:divBdr>
              <w:divsChild>
                <w:div w:id="53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7619">
      <w:bodyDiv w:val="1"/>
      <w:marLeft w:val="0"/>
      <w:marRight w:val="0"/>
      <w:marTop w:val="0"/>
      <w:marBottom w:val="0"/>
      <w:divBdr>
        <w:top w:val="none" w:sz="0" w:space="0" w:color="auto"/>
        <w:left w:val="none" w:sz="0" w:space="0" w:color="auto"/>
        <w:bottom w:val="none" w:sz="0" w:space="0" w:color="auto"/>
        <w:right w:val="none" w:sz="0" w:space="0" w:color="auto"/>
      </w:divBdr>
      <w:divsChild>
        <w:div w:id="2098165765">
          <w:marLeft w:val="0"/>
          <w:marRight w:val="0"/>
          <w:marTop w:val="0"/>
          <w:marBottom w:val="0"/>
          <w:divBdr>
            <w:top w:val="none" w:sz="0" w:space="0" w:color="auto"/>
            <w:left w:val="none" w:sz="0" w:space="0" w:color="auto"/>
            <w:bottom w:val="none" w:sz="0" w:space="0" w:color="auto"/>
            <w:right w:val="none" w:sz="0" w:space="0" w:color="auto"/>
          </w:divBdr>
          <w:divsChild>
            <w:div w:id="1135372148">
              <w:marLeft w:val="0"/>
              <w:marRight w:val="0"/>
              <w:marTop w:val="0"/>
              <w:marBottom w:val="0"/>
              <w:divBdr>
                <w:top w:val="none" w:sz="0" w:space="0" w:color="auto"/>
                <w:left w:val="none" w:sz="0" w:space="0" w:color="auto"/>
                <w:bottom w:val="none" w:sz="0" w:space="0" w:color="auto"/>
                <w:right w:val="none" w:sz="0" w:space="0" w:color="auto"/>
              </w:divBdr>
              <w:divsChild>
                <w:div w:id="207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487">
      <w:bodyDiv w:val="1"/>
      <w:marLeft w:val="0"/>
      <w:marRight w:val="0"/>
      <w:marTop w:val="0"/>
      <w:marBottom w:val="0"/>
      <w:divBdr>
        <w:top w:val="none" w:sz="0" w:space="0" w:color="auto"/>
        <w:left w:val="none" w:sz="0" w:space="0" w:color="auto"/>
        <w:bottom w:val="none" w:sz="0" w:space="0" w:color="auto"/>
        <w:right w:val="none" w:sz="0" w:space="0" w:color="auto"/>
      </w:divBdr>
      <w:divsChild>
        <w:div w:id="814955808">
          <w:marLeft w:val="0"/>
          <w:marRight w:val="0"/>
          <w:marTop w:val="0"/>
          <w:marBottom w:val="0"/>
          <w:divBdr>
            <w:top w:val="none" w:sz="0" w:space="0" w:color="auto"/>
            <w:left w:val="none" w:sz="0" w:space="0" w:color="auto"/>
            <w:bottom w:val="none" w:sz="0" w:space="0" w:color="auto"/>
            <w:right w:val="none" w:sz="0" w:space="0" w:color="auto"/>
          </w:divBdr>
          <w:divsChild>
            <w:div w:id="1314603481">
              <w:marLeft w:val="0"/>
              <w:marRight w:val="0"/>
              <w:marTop w:val="0"/>
              <w:marBottom w:val="0"/>
              <w:divBdr>
                <w:top w:val="none" w:sz="0" w:space="0" w:color="auto"/>
                <w:left w:val="none" w:sz="0" w:space="0" w:color="auto"/>
                <w:bottom w:val="none" w:sz="0" w:space="0" w:color="auto"/>
                <w:right w:val="none" w:sz="0" w:space="0" w:color="auto"/>
              </w:divBdr>
              <w:divsChild>
                <w:div w:id="1152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9875">
      <w:bodyDiv w:val="1"/>
      <w:marLeft w:val="0"/>
      <w:marRight w:val="0"/>
      <w:marTop w:val="0"/>
      <w:marBottom w:val="0"/>
      <w:divBdr>
        <w:top w:val="none" w:sz="0" w:space="0" w:color="auto"/>
        <w:left w:val="none" w:sz="0" w:space="0" w:color="auto"/>
        <w:bottom w:val="none" w:sz="0" w:space="0" w:color="auto"/>
        <w:right w:val="none" w:sz="0" w:space="0" w:color="auto"/>
      </w:divBdr>
      <w:divsChild>
        <w:div w:id="816990497">
          <w:marLeft w:val="0"/>
          <w:marRight w:val="0"/>
          <w:marTop w:val="0"/>
          <w:marBottom w:val="0"/>
          <w:divBdr>
            <w:top w:val="none" w:sz="0" w:space="0" w:color="auto"/>
            <w:left w:val="none" w:sz="0" w:space="0" w:color="auto"/>
            <w:bottom w:val="none" w:sz="0" w:space="0" w:color="auto"/>
            <w:right w:val="none" w:sz="0" w:space="0" w:color="auto"/>
          </w:divBdr>
          <w:divsChild>
            <w:div w:id="14775018">
              <w:marLeft w:val="0"/>
              <w:marRight w:val="0"/>
              <w:marTop w:val="0"/>
              <w:marBottom w:val="0"/>
              <w:divBdr>
                <w:top w:val="none" w:sz="0" w:space="0" w:color="auto"/>
                <w:left w:val="none" w:sz="0" w:space="0" w:color="auto"/>
                <w:bottom w:val="none" w:sz="0" w:space="0" w:color="auto"/>
                <w:right w:val="none" w:sz="0" w:space="0" w:color="auto"/>
              </w:divBdr>
              <w:divsChild>
                <w:div w:id="1865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3001">
      <w:bodyDiv w:val="1"/>
      <w:marLeft w:val="0"/>
      <w:marRight w:val="0"/>
      <w:marTop w:val="0"/>
      <w:marBottom w:val="0"/>
      <w:divBdr>
        <w:top w:val="none" w:sz="0" w:space="0" w:color="auto"/>
        <w:left w:val="none" w:sz="0" w:space="0" w:color="auto"/>
        <w:bottom w:val="none" w:sz="0" w:space="0" w:color="auto"/>
        <w:right w:val="none" w:sz="0" w:space="0" w:color="auto"/>
      </w:divBdr>
    </w:div>
    <w:div w:id="354766444">
      <w:bodyDiv w:val="1"/>
      <w:marLeft w:val="0"/>
      <w:marRight w:val="0"/>
      <w:marTop w:val="0"/>
      <w:marBottom w:val="0"/>
      <w:divBdr>
        <w:top w:val="none" w:sz="0" w:space="0" w:color="auto"/>
        <w:left w:val="none" w:sz="0" w:space="0" w:color="auto"/>
        <w:bottom w:val="none" w:sz="0" w:space="0" w:color="auto"/>
        <w:right w:val="none" w:sz="0" w:space="0" w:color="auto"/>
      </w:divBdr>
      <w:divsChild>
        <w:div w:id="395517171">
          <w:marLeft w:val="0"/>
          <w:marRight w:val="0"/>
          <w:marTop w:val="0"/>
          <w:marBottom w:val="0"/>
          <w:divBdr>
            <w:top w:val="none" w:sz="0" w:space="0" w:color="auto"/>
            <w:left w:val="none" w:sz="0" w:space="0" w:color="auto"/>
            <w:bottom w:val="none" w:sz="0" w:space="0" w:color="auto"/>
            <w:right w:val="none" w:sz="0" w:space="0" w:color="auto"/>
          </w:divBdr>
          <w:divsChild>
            <w:div w:id="1527985660">
              <w:marLeft w:val="0"/>
              <w:marRight w:val="0"/>
              <w:marTop w:val="0"/>
              <w:marBottom w:val="0"/>
              <w:divBdr>
                <w:top w:val="none" w:sz="0" w:space="0" w:color="auto"/>
                <w:left w:val="none" w:sz="0" w:space="0" w:color="auto"/>
                <w:bottom w:val="none" w:sz="0" w:space="0" w:color="auto"/>
                <w:right w:val="none" w:sz="0" w:space="0" w:color="auto"/>
              </w:divBdr>
              <w:divsChild>
                <w:div w:id="887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9971">
      <w:bodyDiv w:val="1"/>
      <w:marLeft w:val="0"/>
      <w:marRight w:val="0"/>
      <w:marTop w:val="0"/>
      <w:marBottom w:val="0"/>
      <w:divBdr>
        <w:top w:val="none" w:sz="0" w:space="0" w:color="auto"/>
        <w:left w:val="none" w:sz="0" w:space="0" w:color="auto"/>
        <w:bottom w:val="none" w:sz="0" w:space="0" w:color="auto"/>
        <w:right w:val="none" w:sz="0" w:space="0" w:color="auto"/>
      </w:divBdr>
      <w:divsChild>
        <w:div w:id="1243182609">
          <w:marLeft w:val="0"/>
          <w:marRight w:val="0"/>
          <w:marTop w:val="0"/>
          <w:marBottom w:val="0"/>
          <w:divBdr>
            <w:top w:val="none" w:sz="0" w:space="0" w:color="auto"/>
            <w:left w:val="none" w:sz="0" w:space="0" w:color="auto"/>
            <w:bottom w:val="none" w:sz="0" w:space="0" w:color="auto"/>
            <w:right w:val="none" w:sz="0" w:space="0" w:color="auto"/>
          </w:divBdr>
          <w:divsChild>
            <w:div w:id="1240097010">
              <w:marLeft w:val="0"/>
              <w:marRight w:val="0"/>
              <w:marTop w:val="0"/>
              <w:marBottom w:val="0"/>
              <w:divBdr>
                <w:top w:val="none" w:sz="0" w:space="0" w:color="auto"/>
                <w:left w:val="none" w:sz="0" w:space="0" w:color="auto"/>
                <w:bottom w:val="none" w:sz="0" w:space="0" w:color="auto"/>
                <w:right w:val="none" w:sz="0" w:space="0" w:color="auto"/>
              </w:divBdr>
              <w:divsChild>
                <w:div w:id="1513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6383">
      <w:bodyDiv w:val="1"/>
      <w:marLeft w:val="0"/>
      <w:marRight w:val="0"/>
      <w:marTop w:val="0"/>
      <w:marBottom w:val="0"/>
      <w:divBdr>
        <w:top w:val="none" w:sz="0" w:space="0" w:color="auto"/>
        <w:left w:val="none" w:sz="0" w:space="0" w:color="auto"/>
        <w:bottom w:val="none" w:sz="0" w:space="0" w:color="auto"/>
        <w:right w:val="none" w:sz="0" w:space="0" w:color="auto"/>
      </w:divBdr>
      <w:divsChild>
        <w:div w:id="992609668">
          <w:marLeft w:val="0"/>
          <w:marRight w:val="0"/>
          <w:marTop w:val="0"/>
          <w:marBottom w:val="0"/>
          <w:divBdr>
            <w:top w:val="none" w:sz="0" w:space="0" w:color="auto"/>
            <w:left w:val="none" w:sz="0" w:space="0" w:color="auto"/>
            <w:bottom w:val="none" w:sz="0" w:space="0" w:color="auto"/>
            <w:right w:val="none" w:sz="0" w:space="0" w:color="auto"/>
          </w:divBdr>
          <w:divsChild>
            <w:div w:id="255094696">
              <w:marLeft w:val="0"/>
              <w:marRight w:val="0"/>
              <w:marTop w:val="0"/>
              <w:marBottom w:val="0"/>
              <w:divBdr>
                <w:top w:val="none" w:sz="0" w:space="0" w:color="auto"/>
                <w:left w:val="none" w:sz="0" w:space="0" w:color="auto"/>
                <w:bottom w:val="none" w:sz="0" w:space="0" w:color="auto"/>
                <w:right w:val="none" w:sz="0" w:space="0" w:color="auto"/>
              </w:divBdr>
              <w:divsChild>
                <w:div w:id="2461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5470">
      <w:bodyDiv w:val="1"/>
      <w:marLeft w:val="0"/>
      <w:marRight w:val="0"/>
      <w:marTop w:val="0"/>
      <w:marBottom w:val="0"/>
      <w:divBdr>
        <w:top w:val="none" w:sz="0" w:space="0" w:color="auto"/>
        <w:left w:val="none" w:sz="0" w:space="0" w:color="auto"/>
        <w:bottom w:val="none" w:sz="0" w:space="0" w:color="auto"/>
        <w:right w:val="none" w:sz="0" w:space="0" w:color="auto"/>
      </w:divBdr>
      <w:divsChild>
        <w:div w:id="1313679563">
          <w:marLeft w:val="0"/>
          <w:marRight w:val="0"/>
          <w:marTop w:val="0"/>
          <w:marBottom w:val="0"/>
          <w:divBdr>
            <w:top w:val="none" w:sz="0" w:space="0" w:color="auto"/>
            <w:left w:val="none" w:sz="0" w:space="0" w:color="auto"/>
            <w:bottom w:val="none" w:sz="0" w:space="0" w:color="auto"/>
            <w:right w:val="none" w:sz="0" w:space="0" w:color="auto"/>
          </w:divBdr>
          <w:divsChild>
            <w:div w:id="1743798038">
              <w:marLeft w:val="0"/>
              <w:marRight w:val="0"/>
              <w:marTop w:val="0"/>
              <w:marBottom w:val="0"/>
              <w:divBdr>
                <w:top w:val="none" w:sz="0" w:space="0" w:color="auto"/>
                <w:left w:val="none" w:sz="0" w:space="0" w:color="auto"/>
                <w:bottom w:val="none" w:sz="0" w:space="0" w:color="auto"/>
                <w:right w:val="none" w:sz="0" w:space="0" w:color="auto"/>
              </w:divBdr>
              <w:divsChild>
                <w:div w:id="464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7537">
      <w:bodyDiv w:val="1"/>
      <w:marLeft w:val="0"/>
      <w:marRight w:val="0"/>
      <w:marTop w:val="0"/>
      <w:marBottom w:val="0"/>
      <w:divBdr>
        <w:top w:val="none" w:sz="0" w:space="0" w:color="auto"/>
        <w:left w:val="none" w:sz="0" w:space="0" w:color="auto"/>
        <w:bottom w:val="none" w:sz="0" w:space="0" w:color="auto"/>
        <w:right w:val="none" w:sz="0" w:space="0" w:color="auto"/>
      </w:divBdr>
      <w:divsChild>
        <w:div w:id="465854942">
          <w:marLeft w:val="0"/>
          <w:marRight w:val="0"/>
          <w:marTop w:val="0"/>
          <w:marBottom w:val="0"/>
          <w:divBdr>
            <w:top w:val="none" w:sz="0" w:space="0" w:color="auto"/>
            <w:left w:val="none" w:sz="0" w:space="0" w:color="auto"/>
            <w:bottom w:val="none" w:sz="0" w:space="0" w:color="auto"/>
            <w:right w:val="none" w:sz="0" w:space="0" w:color="auto"/>
          </w:divBdr>
          <w:divsChild>
            <w:div w:id="638461565">
              <w:marLeft w:val="0"/>
              <w:marRight w:val="0"/>
              <w:marTop w:val="0"/>
              <w:marBottom w:val="0"/>
              <w:divBdr>
                <w:top w:val="none" w:sz="0" w:space="0" w:color="auto"/>
                <w:left w:val="none" w:sz="0" w:space="0" w:color="auto"/>
                <w:bottom w:val="none" w:sz="0" w:space="0" w:color="auto"/>
                <w:right w:val="none" w:sz="0" w:space="0" w:color="auto"/>
              </w:divBdr>
              <w:divsChild>
                <w:div w:id="1402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39914">
      <w:bodyDiv w:val="1"/>
      <w:marLeft w:val="0"/>
      <w:marRight w:val="0"/>
      <w:marTop w:val="0"/>
      <w:marBottom w:val="0"/>
      <w:divBdr>
        <w:top w:val="none" w:sz="0" w:space="0" w:color="auto"/>
        <w:left w:val="none" w:sz="0" w:space="0" w:color="auto"/>
        <w:bottom w:val="none" w:sz="0" w:space="0" w:color="auto"/>
        <w:right w:val="none" w:sz="0" w:space="0" w:color="auto"/>
      </w:divBdr>
      <w:divsChild>
        <w:div w:id="1026297307">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4834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835387653">
          <w:marLeft w:val="0"/>
          <w:marRight w:val="0"/>
          <w:marTop w:val="0"/>
          <w:marBottom w:val="0"/>
          <w:divBdr>
            <w:top w:val="none" w:sz="0" w:space="0" w:color="auto"/>
            <w:left w:val="none" w:sz="0" w:space="0" w:color="auto"/>
            <w:bottom w:val="none" w:sz="0" w:space="0" w:color="auto"/>
            <w:right w:val="none" w:sz="0" w:space="0" w:color="auto"/>
          </w:divBdr>
          <w:divsChild>
            <w:div w:id="1393887828">
              <w:marLeft w:val="0"/>
              <w:marRight w:val="0"/>
              <w:marTop w:val="0"/>
              <w:marBottom w:val="0"/>
              <w:divBdr>
                <w:top w:val="none" w:sz="0" w:space="0" w:color="auto"/>
                <w:left w:val="none" w:sz="0" w:space="0" w:color="auto"/>
                <w:bottom w:val="none" w:sz="0" w:space="0" w:color="auto"/>
                <w:right w:val="none" w:sz="0" w:space="0" w:color="auto"/>
              </w:divBdr>
              <w:divsChild>
                <w:div w:id="1831209363">
                  <w:marLeft w:val="0"/>
                  <w:marRight w:val="0"/>
                  <w:marTop w:val="0"/>
                  <w:marBottom w:val="0"/>
                  <w:divBdr>
                    <w:top w:val="none" w:sz="0" w:space="0" w:color="auto"/>
                    <w:left w:val="none" w:sz="0" w:space="0" w:color="auto"/>
                    <w:bottom w:val="none" w:sz="0" w:space="0" w:color="auto"/>
                    <w:right w:val="none" w:sz="0" w:space="0" w:color="auto"/>
                  </w:divBdr>
                  <w:divsChild>
                    <w:div w:id="439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2503">
      <w:bodyDiv w:val="1"/>
      <w:marLeft w:val="0"/>
      <w:marRight w:val="0"/>
      <w:marTop w:val="0"/>
      <w:marBottom w:val="0"/>
      <w:divBdr>
        <w:top w:val="none" w:sz="0" w:space="0" w:color="auto"/>
        <w:left w:val="none" w:sz="0" w:space="0" w:color="auto"/>
        <w:bottom w:val="none" w:sz="0" w:space="0" w:color="auto"/>
        <w:right w:val="none" w:sz="0" w:space="0" w:color="auto"/>
      </w:divBdr>
      <w:divsChild>
        <w:div w:id="814104721">
          <w:marLeft w:val="0"/>
          <w:marRight w:val="0"/>
          <w:marTop w:val="0"/>
          <w:marBottom w:val="0"/>
          <w:divBdr>
            <w:top w:val="none" w:sz="0" w:space="0" w:color="auto"/>
            <w:left w:val="none" w:sz="0" w:space="0" w:color="auto"/>
            <w:bottom w:val="none" w:sz="0" w:space="0" w:color="auto"/>
            <w:right w:val="none" w:sz="0" w:space="0" w:color="auto"/>
          </w:divBdr>
          <w:divsChild>
            <w:div w:id="395517632">
              <w:marLeft w:val="0"/>
              <w:marRight w:val="0"/>
              <w:marTop w:val="0"/>
              <w:marBottom w:val="0"/>
              <w:divBdr>
                <w:top w:val="none" w:sz="0" w:space="0" w:color="auto"/>
                <w:left w:val="none" w:sz="0" w:space="0" w:color="auto"/>
                <w:bottom w:val="none" w:sz="0" w:space="0" w:color="auto"/>
                <w:right w:val="none" w:sz="0" w:space="0" w:color="auto"/>
              </w:divBdr>
              <w:divsChild>
                <w:div w:id="1173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319">
      <w:bodyDiv w:val="1"/>
      <w:marLeft w:val="0"/>
      <w:marRight w:val="0"/>
      <w:marTop w:val="0"/>
      <w:marBottom w:val="0"/>
      <w:divBdr>
        <w:top w:val="none" w:sz="0" w:space="0" w:color="auto"/>
        <w:left w:val="none" w:sz="0" w:space="0" w:color="auto"/>
        <w:bottom w:val="none" w:sz="0" w:space="0" w:color="auto"/>
        <w:right w:val="none" w:sz="0" w:space="0" w:color="auto"/>
      </w:divBdr>
    </w:div>
    <w:div w:id="603343795">
      <w:bodyDiv w:val="1"/>
      <w:marLeft w:val="0"/>
      <w:marRight w:val="0"/>
      <w:marTop w:val="0"/>
      <w:marBottom w:val="0"/>
      <w:divBdr>
        <w:top w:val="none" w:sz="0" w:space="0" w:color="auto"/>
        <w:left w:val="none" w:sz="0" w:space="0" w:color="auto"/>
        <w:bottom w:val="none" w:sz="0" w:space="0" w:color="auto"/>
        <w:right w:val="none" w:sz="0" w:space="0" w:color="auto"/>
      </w:divBdr>
      <w:divsChild>
        <w:div w:id="45955274">
          <w:marLeft w:val="0"/>
          <w:marRight w:val="0"/>
          <w:marTop w:val="0"/>
          <w:marBottom w:val="0"/>
          <w:divBdr>
            <w:top w:val="none" w:sz="0" w:space="0" w:color="auto"/>
            <w:left w:val="none" w:sz="0" w:space="0" w:color="auto"/>
            <w:bottom w:val="none" w:sz="0" w:space="0" w:color="auto"/>
            <w:right w:val="none" w:sz="0" w:space="0" w:color="auto"/>
          </w:divBdr>
          <w:divsChild>
            <w:div w:id="481696749">
              <w:marLeft w:val="0"/>
              <w:marRight w:val="0"/>
              <w:marTop w:val="0"/>
              <w:marBottom w:val="0"/>
              <w:divBdr>
                <w:top w:val="none" w:sz="0" w:space="0" w:color="auto"/>
                <w:left w:val="none" w:sz="0" w:space="0" w:color="auto"/>
                <w:bottom w:val="none" w:sz="0" w:space="0" w:color="auto"/>
                <w:right w:val="none" w:sz="0" w:space="0" w:color="auto"/>
              </w:divBdr>
              <w:divsChild>
                <w:div w:id="68579698">
                  <w:marLeft w:val="0"/>
                  <w:marRight w:val="0"/>
                  <w:marTop w:val="0"/>
                  <w:marBottom w:val="0"/>
                  <w:divBdr>
                    <w:top w:val="none" w:sz="0" w:space="0" w:color="auto"/>
                    <w:left w:val="none" w:sz="0" w:space="0" w:color="auto"/>
                    <w:bottom w:val="none" w:sz="0" w:space="0" w:color="auto"/>
                    <w:right w:val="none" w:sz="0" w:space="0" w:color="auto"/>
                  </w:divBdr>
                </w:div>
                <w:div w:id="613631255">
                  <w:marLeft w:val="0"/>
                  <w:marRight w:val="0"/>
                  <w:marTop w:val="0"/>
                  <w:marBottom w:val="0"/>
                  <w:divBdr>
                    <w:top w:val="none" w:sz="0" w:space="0" w:color="auto"/>
                    <w:left w:val="none" w:sz="0" w:space="0" w:color="auto"/>
                    <w:bottom w:val="none" w:sz="0" w:space="0" w:color="auto"/>
                    <w:right w:val="none" w:sz="0" w:space="0" w:color="auto"/>
                  </w:divBdr>
                </w:div>
                <w:div w:id="1387333170">
                  <w:marLeft w:val="0"/>
                  <w:marRight w:val="0"/>
                  <w:marTop w:val="0"/>
                  <w:marBottom w:val="0"/>
                  <w:divBdr>
                    <w:top w:val="none" w:sz="0" w:space="0" w:color="auto"/>
                    <w:left w:val="none" w:sz="0" w:space="0" w:color="auto"/>
                    <w:bottom w:val="none" w:sz="0" w:space="0" w:color="auto"/>
                    <w:right w:val="none" w:sz="0" w:space="0" w:color="auto"/>
                  </w:divBdr>
                </w:div>
              </w:divsChild>
            </w:div>
            <w:div w:id="750394026">
              <w:marLeft w:val="0"/>
              <w:marRight w:val="0"/>
              <w:marTop w:val="0"/>
              <w:marBottom w:val="0"/>
              <w:divBdr>
                <w:top w:val="none" w:sz="0" w:space="0" w:color="auto"/>
                <w:left w:val="none" w:sz="0" w:space="0" w:color="auto"/>
                <w:bottom w:val="none" w:sz="0" w:space="0" w:color="auto"/>
                <w:right w:val="none" w:sz="0" w:space="0" w:color="auto"/>
              </w:divBdr>
              <w:divsChild>
                <w:div w:id="175193485">
                  <w:marLeft w:val="0"/>
                  <w:marRight w:val="0"/>
                  <w:marTop w:val="0"/>
                  <w:marBottom w:val="0"/>
                  <w:divBdr>
                    <w:top w:val="none" w:sz="0" w:space="0" w:color="auto"/>
                    <w:left w:val="none" w:sz="0" w:space="0" w:color="auto"/>
                    <w:bottom w:val="none" w:sz="0" w:space="0" w:color="auto"/>
                    <w:right w:val="none" w:sz="0" w:space="0" w:color="auto"/>
                  </w:divBdr>
                </w:div>
                <w:div w:id="267393709">
                  <w:marLeft w:val="0"/>
                  <w:marRight w:val="0"/>
                  <w:marTop w:val="0"/>
                  <w:marBottom w:val="0"/>
                  <w:divBdr>
                    <w:top w:val="none" w:sz="0" w:space="0" w:color="auto"/>
                    <w:left w:val="none" w:sz="0" w:space="0" w:color="auto"/>
                    <w:bottom w:val="none" w:sz="0" w:space="0" w:color="auto"/>
                    <w:right w:val="none" w:sz="0" w:space="0" w:color="auto"/>
                  </w:divBdr>
                </w:div>
                <w:div w:id="1332562199">
                  <w:marLeft w:val="0"/>
                  <w:marRight w:val="0"/>
                  <w:marTop w:val="0"/>
                  <w:marBottom w:val="0"/>
                  <w:divBdr>
                    <w:top w:val="none" w:sz="0" w:space="0" w:color="auto"/>
                    <w:left w:val="none" w:sz="0" w:space="0" w:color="auto"/>
                    <w:bottom w:val="none" w:sz="0" w:space="0" w:color="auto"/>
                    <w:right w:val="none" w:sz="0" w:space="0" w:color="auto"/>
                  </w:divBdr>
                </w:div>
                <w:div w:id="1491630536">
                  <w:marLeft w:val="0"/>
                  <w:marRight w:val="0"/>
                  <w:marTop w:val="0"/>
                  <w:marBottom w:val="0"/>
                  <w:divBdr>
                    <w:top w:val="none" w:sz="0" w:space="0" w:color="auto"/>
                    <w:left w:val="none" w:sz="0" w:space="0" w:color="auto"/>
                    <w:bottom w:val="none" w:sz="0" w:space="0" w:color="auto"/>
                    <w:right w:val="none" w:sz="0" w:space="0" w:color="auto"/>
                  </w:divBdr>
                </w:div>
                <w:div w:id="1789200475">
                  <w:marLeft w:val="0"/>
                  <w:marRight w:val="0"/>
                  <w:marTop w:val="0"/>
                  <w:marBottom w:val="0"/>
                  <w:divBdr>
                    <w:top w:val="none" w:sz="0" w:space="0" w:color="auto"/>
                    <w:left w:val="none" w:sz="0" w:space="0" w:color="auto"/>
                    <w:bottom w:val="none" w:sz="0" w:space="0" w:color="auto"/>
                    <w:right w:val="none" w:sz="0" w:space="0" w:color="auto"/>
                  </w:divBdr>
                </w:div>
              </w:divsChild>
            </w:div>
            <w:div w:id="1060328229">
              <w:marLeft w:val="0"/>
              <w:marRight w:val="0"/>
              <w:marTop w:val="0"/>
              <w:marBottom w:val="0"/>
              <w:divBdr>
                <w:top w:val="none" w:sz="0" w:space="0" w:color="auto"/>
                <w:left w:val="none" w:sz="0" w:space="0" w:color="auto"/>
                <w:bottom w:val="none" w:sz="0" w:space="0" w:color="auto"/>
                <w:right w:val="none" w:sz="0" w:space="0" w:color="auto"/>
              </w:divBdr>
              <w:divsChild>
                <w:div w:id="1169715773">
                  <w:marLeft w:val="0"/>
                  <w:marRight w:val="0"/>
                  <w:marTop w:val="0"/>
                  <w:marBottom w:val="0"/>
                  <w:divBdr>
                    <w:top w:val="none" w:sz="0" w:space="0" w:color="auto"/>
                    <w:left w:val="none" w:sz="0" w:space="0" w:color="auto"/>
                    <w:bottom w:val="none" w:sz="0" w:space="0" w:color="auto"/>
                    <w:right w:val="none" w:sz="0" w:space="0" w:color="auto"/>
                  </w:divBdr>
                </w:div>
              </w:divsChild>
            </w:div>
            <w:div w:id="1382288662">
              <w:marLeft w:val="0"/>
              <w:marRight w:val="0"/>
              <w:marTop w:val="0"/>
              <w:marBottom w:val="0"/>
              <w:divBdr>
                <w:top w:val="none" w:sz="0" w:space="0" w:color="auto"/>
                <w:left w:val="none" w:sz="0" w:space="0" w:color="auto"/>
                <w:bottom w:val="none" w:sz="0" w:space="0" w:color="auto"/>
                <w:right w:val="none" w:sz="0" w:space="0" w:color="auto"/>
              </w:divBdr>
              <w:divsChild>
                <w:div w:id="2077626238">
                  <w:marLeft w:val="0"/>
                  <w:marRight w:val="0"/>
                  <w:marTop w:val="0"/>
                  <w:marBottom w:val="0"/>
                  <w:divBdr>
                    <w:top w:val="none" w:sz="0" w:space="0" w:color="auto"/>
                    <w:left w:val="none" w:sz="0" w:space="0" w:color="auto"/>
                    <w:bottom w:val="none" w:sz="0" w:space="0" w:color="auto"/>
                    <w:right w:val="none" w:sz="0" w:space="0" w:color="auto"/>
                  </w:divBdr>
                </w:div>
              </w:divsChild>
            </w:div>
            <w:div w:id="1545216076">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
              </w:divsChild>
            </w:div>
            <w:div w:id="1882664434">
              <w:marLeft w:val="0"/>
              <w:marRight w:val="0"/>
              <w:marTop w:val="0"/>
              <w:marBottom w:val="0"/>
              <w:divBdr>
                <w:top w:val="none" w:sz="0" w:space="0" w:color="auto"/>
                <w:left w:val="none" w:sz="0" w:space="0" w:color="auto"/>
                <w:bottom w:val="none" w:sz="0" w:space="0" w:color="auto"/>
                <w:right w:val="none" w:sz="0" w:space="0" w:color="auto"/>
              </w:divBdr>
              <w:divsChild>
                <w:div w:id="168981945">
                  <w:marLeft w:val="0"/>
                  <w:marRight w:val="0"/>
                  <w:marTop w:val="0"/>
                  <w:marBottom w:val="0"/>
                  <w:divBdr>
                    <w:top w:val="none" w:sz="0" w:space="0" w:color="auto"/>
                    <w:left w:val="none" w:sz="0" w:space="0" w:color="auto"/>
                    <w:bottom w:val="none" w:sz="0" w:space="0" w:color="auto"/>
                    <w:right w:val="none" w:sz="0" w:space="0" w:color="auto"/>
                  </w:divBdr>
                </w:div>
                <w:div w:id="446237677">
                  <w:marLeft w:val="0"/>
                  <w:marRight w:val="0"/>
                  <w:marTop w:val="0"/>
                  <w:marBottom w:val="0"/>
                  <w:divBdr>
                    <w:top w:val="none" w:sz="0" w:space="0" w:color="auto"/>
                    <w:left w:val="none" w:sz="0" w:space="0" w:color="auto"/>
                    <w:bottom w:val="none" w:sz="0" w:space="0" w:color="auto"/>
                    <w:right w:val="none" w:sz="0" w:space="0" w:color="auto"/>
                  </w:divBdr>
                </w:div>
              </w:divsChild>
            </w:div>
            <w:div w:id="2108959504">
              <w:marLeft w:val="0"/>
              <w:marRight w:val="0"/>
              <w:marTop w:val="0"/>
              <w:marBottom w:val="0"/>
              <w:divBdr>
                <w:top w:val="none" w:sz="0" w:space="0" w:color="auto"/>
                <w:left w:val="none" w:sz="0" w:space="0" w:color="auto"/>
                <w:bottom w:val="none" w:sz="0" w:space="0" w:color="auto"/>
                <w:right w:val="none" w:sz="0" w:space="0" w:color="auto"/>
              </w:divBdr>
              <w:divsChild>
                <w:div w:id="174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8863">
          <w:marLeft w:val="0"/>
          <w:marRight w:val="0"/>
          <w:marTop w:val="0"/>
          <w:marBottom w:val="0"/>
          <w:divBdr>
            <w:top w:val="none" w:sz="0" w:space="0" w:color="auto"/>
            <w:left w:val="none" w:sz="0" w:space="0" w:color="auto"/>
            <w:bottom w:val="none" w:sz="0" w:space="0" w:color="auto"/>
            <w:right w:val="none" w:sz="0" w:space="0" w:color="auto"/>
          </w:divBdr>
          <w:divsChild>
            <w:div w:id="6248416">
              <w:marLeft w:val="0"/>
              <w:marRight w:val="0"/>
              <w:marTop w:val="0"/>
              <w:marBottom w:val="0"/>
              <w:divBdr>
                <w:top w:val="none" w:sz="0" w:space="0" w:color="auto"/>
                <w:left w:val="none" w:sz="0" w:space="0" w:color="auto"/>
                <w:bottom w:val="none" w:sz="0" w:space="0" w:color="auto"/>
                <w:right w:val="none" w:sz="0" w:space="0" w:color="auto"/>
              </w:divBdr>
              <w:divsChild>
                <w:div w:id="308247100">
                  <w:marLeft w:val="0"/>
                  <w:marRight w:val="0"/>
                  <w:marTop w:val="0"/>
                  <w:marBottom w:val="0"/>
                  <w:divBdr>
                    <w:top w:val="none" w:sz="0" w:space="0" w:color="auto"/>
                    <w:left w:val="none" w:sz="0" w:space="0" w:color="auto"/>
                    <w:bottom w:val="none" w:sz="0" w:space="0" w:color="auto"/>
                    <w:right w:val="none" w:sz="0" w:space="0" w:color="auto"/>
                  </w:divBdr>
                </w:div>
              </w:divsChild>
            </w:div>
            <w:div w:id="33626645">
              <w:marLeft w:val="0"/>
              <w:marRight w:val="0"/>
              <w:marTop w:val="0"/>
              <w:marBottom w:val="0"/>
              <w:divBdr>
                <w:top w:val="none" w:sz="0" w:space="0" w:color="auto"/>
                <w:left w:val="none" w:sz="0" w:space="0" w:color="auto"/>
                <w:bottom w:val="none" w:sz="0" w:space="0" w:color="auto"/>
                <w:right w:val="none" w:sz="0" w:space="0" w:color="auto"/>
              </w:divBdr>
              <w:divsChild>
                <w:div w:id="1030758209">
                  <w:marLeft w:val="0"/>
                  <w:marRight w:val="0"/>
                  <w:marTop w:val="0"/>
                  <w:marBottom w:val="0"/>
                  <w:divBdr>
                    <w:top w:val="none" w:sz="0" w:space="0" w:color="auto"/>
                    <w:left w:val="none" w:sz="0" w:space="0" w:color="auto"/>
                    <w:bottom w:val="none" w:sz="0" w:space="0" w:color="auto"/>
                    <w:right w:val="none" w:sz="0" w:space="0" w:color="auto"/>
                  </w:divBdr>
                </w:div>
              </w:divsChild>
            </w:div>
            <w:div w:id="148637077">
              <w:marLeft w:val="0"/>
              <w:marRight w:val="0"/>
              <w:marTop w:val="0"/>
              <w:marBottom w:val="0"/>
              <w:divBdr>
                <w:top w:val="none" w:sz="0" w:space="0" w:color="auto"/>
                <w:left w:val="none" w:sz="0" w:space="0" w:color="auto"/>
                <w:bottom w:val="none" w:sz="0" w:space="0" w:color="auto"/>
                <w:right w:val="none" w:sz="0" w:space="0" w:color="auto"/>
              </w:divBdr>
              <w:divsChild>
                <w:div w:id="1422918365">
                  <w:marLeft w:val="0"/>
                  <w:marRight w:val="0"/>
                  <w:marTop w:val="0"/>
                  <w:marBottom w:val="0"/>
                  <w:divBdr>
                    <w:top w:val="none" w:sz="0" w:space="0" w:color="auto"/>
                    <w:left w:val="none" w:sz="0" w:space="0" w:color="auto"/>
                    <w:bottom w:val="none" w:sz="0" w:space="0" w:color="auto"/>
                    <w:right w:val="none" w:sz="0" w:space="0" w:color="auto"/>
                  </w:divBdr>
                </w:div>
                <w:div w:id="1809975230">
                  <w:marLeft w:val="0"/>
                  <w:marRight w:val="0"/>
                  <w:marTop w:val="0"/>
                  <w:marBottom w:val="0"/>
                  <w:divBdr>
                    <w:top w:val="none" w:sz="0" w:space="0" w:color="auto"/>
                    <w:left w:val="none" w:sz="0" w:space="0" w:color="auto"/>
                    <w:bottom w:val="none" w:sz="0" w:space="0" w:color="auto"/>
                    <w:right w:val="none" w:sz="0" w:space="0" w:color="auto"/>
                  </w:divBdr>
                </w:div>
              </w:divsChild>
            </w:div>
            <w:div w:id="547180163">
              <w:marLeft w:val="0"/>
              <w:marRight w:val="0"/>
              <w:marTop w:val="0"/>
              <w:marBottom w:val="0"/>
              <w:divBdr>
                <w:top w:val="none" w:sz="0" w:space="0" w:color="auto"/>
                <w:left w:val="none" w:sz="0" w:space="0" w:color="auto"/>
                <w:bottom w:val="none" w:sz="0" w:space="0" w:color="auto"/>
                <w:right w:val="none" w:sz="0" w:space="0" w:color="auto"/>
              </w:divBdr>
              <w:divsChild>
                <w:div w:id="993678423">
                  <w:marLeft w:val="0"/>
                  <w:marRight w:val="0"/>
                  <w:marTop w:val="0"/>
                  <w:marBottom w:val="0"/>
                  <w:divBdr>
                    <w:top w:val="none" w:sz="0" w:space="0" w:color="auto"/>
                    <w:left w:val="none" w:sz="0" w:space="0" w:color="auto"/>
                    <w:bottom w:val="none" w:sz="0" w:space="0" w:color="auto"/>
                    <w:right w:val="none" w:sz="0" w:space="0" w:color="auto"/>
                  </w:divBdr>
                </w:div>
              </w:divsChild>
            </w:div>
            <w:div w:id="670064278">
              <w:marLeft w:val="0"/>
              <w:marRight w:val="0"/>
              <w:marTop w:val="0"/>
              <w:marBottom w:val="0"/>
              <w:divBdr>
                <w:top w:val="none" w:sz="0" w:space="0" w:color="auto"/>
                <w:left w:val="none" w:sz="0" w:space="0" w:color="auto"/>
                <w:bottom w:val="none" w:sz="0" w:space="0" w:color="auto"/>
                <w:right w:val="none" w:sz="0" w:space="0" w:color="auto"/>
              </w:divBdr>
              <w:divsChild>
                <w:div w:id="21833878">
                  <w:marLeft w:val="0"/>
                  <w:marRight w:val="0"/>
                  <w:marTop w:val="0"/>
                  <w:marBottom w:val="0"/>
                  <w:divBdr>
                    <w:top w:val="none" w:sz="0" w:space="0" w:color="auto"/>
                    <w:left w:val="none" w:sz="0" w:space="0" w:color="auto"/>
                    <w:bottom w:val="none" w:sz="0" w:space="0" w:color="auto"/>
                    <w:right w:val="none" w:sz="0" w:space="0" w:color="auto"/>
                  </w:divBdr>
                </w:div>
              </w:divsChild>
            </w:div>
            <w:div w:id="1724669088">
              <w:marLeft w:val="0"/>
              <w:marRight w:val="0"/>
              <w:marTop w:val="0"/>
              <w:marBottom w:val="0"/>
              <w:divBdr>
                <w:top w:val="none" w:sz="0" w:space="0" w:color="auto"/>
                <w:left w:val="none" w:sz="0" w:space="0" w:color="auto"/>
                <w:bottom w:val="none" w:sz="0" w:space="0" w:color="auto"/>
                <w:right w:val="none" w:sz="0" w:space="0" w:color="auto"/>
              </w:divBdr>
              <w:divsChild>
                <w:div w:id="484014547">
                  <w:marLeft w:val="0"/>
                  <w:marRight w:val="0"/>
                  <w:marTop w:val="0"/>
                  <w:marBottom w:val="0"/>
                  <w:divBdr>
                    <w:top w:val="none" w:sz="0" w:space="0" w:color="auto"/>
                    <w:left w:val="none" w:sz="0" w:space="0" w:color="auto"/>
                    <w:bottom w:val="none" w:sz="0" w:space="0" w:color="auto"/>
                    <w:right w:val="none" w:sz="0" w:space="0" w:color="auto"/>
                  </w:divBdr>
                </w:div>
                <w:div w:id="792409061">
                  <w:marLeft w:val="0"/>
                  <w:marRight w:val="0"/>
                  <w:marTop w:val="0"/>
                  <w:marBottom w:val="0"/>
                  <w:divBdr>
                    <w:top w:val="none" w:sz="0" w:space="0" w:color="auto"/>
                    <w:left w:val="none" w:sz="0" w:space="0" w:color="auto"/>
                    <w:bottom w:val="none" w:sz="0" w:space="0" w:color="auto"/>
                    <w:right w:val="none" w:sz="0" w:space="0" w:color="auto"/>
                  </w:divBdr>
                </w:div>
                <w:div w:id="960527246">
                  <w:marLeft w:val="0"/>
                  <w:marRight w:val="0"/>
                  <w:marTop w:val="0"/>
                  <w:marBottom w:val="0"/>
                  <w:divBdr>
                    <w:top w:val="none" w:sz="0" w:space="0" w:color="auto"/>
                    <w:left w:val="none" w:sz="0" w:space="0" w:color="auto"/>
                    <w:bottom w:val="none" w:sz="0" w:space="0" w:color="auto"/>
                    <w:right w:val="none" w:sz="0" w:space="0" w:color="auto"/>
                  </w:divBdr>
                </w:div>
                <w:div w:id="1066420470">
                  <w:marLeft w:val="0"/>
                  <w:marRight w:val="0"/>
                  <w:marTop w:val="0"/>
                  <w:marBottom w:val="0"/>
                  <w:divBdr>
                    <w:top w:val="none" w:sz="0" w:space="0" w:color="auto"/>
                    <w:left w:val="none" w:sz="0" w:space="0" w:color="auto"/>
                    <w:bottom w:val="none" w:sz="0" w:space="0" w:color="auto"/>
                    <w:right w:val="none" w:sz="0" w:space="0" w:color="auto"/>
                  </w:divBdr>
                </w:div>
              </w:divsChild>
            </w:div>
            <w:div w:id="2019388194">
              <w:marLeft w:val="0"/>
              <w:marRight w:val="0"/>
              <w:marTop w:val="0"/>
              <w:marBottom w:val="0"/>
              <w:divBdr>
                <w:top w:val="none" w:sz="0" w:space="0" w:color="auto"/>
                <w:left w:val="none" w:sz="0" w:space="0" w:color="auto"/>
                <w:bottom w:val="none" w:sz="0" w:space="0" w:color="auto"/>
                <w:right w:val="none" w:sz="0" w:space="0" w:color="auto"/>
              </w:divBdr>
              <w:divsChild>
                <w:div w:id="872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501">
          <w:marLeft w:val="0"/>
          <w:marRight w:val="0"/>
          <w:marTop w:val="0"/>
          <w:marBottom w:val="0"/>
          <w:divBdr>
            <w:top w:val="none" w:sz="0" w:space="0" w:color="auto"/>
            <w:left w:val="none" w:sz="0" w:space="0" w:color="auto"/>
            <w:bottom w:val="none" w:sz="0" w:space="0" w:color="auto"/>
            <w:right w:val="none" w:sz="0" w:space="0" w:color="auto"/>
          </w:divBdr>
          <w:divsChild>
            <w:div w:id="1269001262">
              <w:marLeft w:val="0"/>
              <w:marRight w:val="0"/>
              <w:marTop w:val="0"/>
              <w:marBottom w:val="0"/>
              <w:divBdr>
                <w:top w:val="none" w:sz="0" w:space="0" w:color="auto"/>
                <w:left w:val="none" w:sz="0" w:space="0" w:color="auto"/>
                <w:bottom w:val="none" w:sz="0" w:space="0" w:color="auto"/>
                <w:right w:val="none" w:sz="0" w:space="0" w:color="auto"/>
              </w:divBdr>
              <w:divsChild>
                <w:div w:id="4219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5083">
          <w:marLeft w:val="0"/>
          <w:marRight w:val="0"/>
          <w:marTop w:val="0"/>
          <w:marBottom w:val="0"/>
          <w:divBdr>
            <w:top w:val="none" w:sz="0" w:space="0" w:color="auto"/>
            <w:left w:val="none" w:sz="0" w:space="0" w:color="auto"/>
            <w:bottom w:val="none" w:sz="0" w:space="0" w:color="auto"/>
            <w:right w:val="none" w:sz="0" w:space="0" w:color="auto"/>
          </w:divBdr>
          <w:divsChild>
            <w:div w:id="216478654">
              <w:marLeft w:val="0"/>
              <w:marRight w:val="0"/>
              <w:marTop w:val="0"/>
              <w:marBottom w:val="0"/>
              <w:divBdr>
                <w:top w:val="none" w:sz="0" w:space="0" w:color="auto"/>
                <w:left w:val="none" w:sz="0" w:space="0" w:color="auto"/>
                <w:bottom w:val="none" w:sz="0" w:space="0" w:color="auto"/>
                <w:right w:val="none" w:sz="0" w:space="0" w:color="auto"/>
              </w:divBdr>
              <w:divsChild>
                <w:div w:id="464615953">
                  <w:marLeft w:val="0"/>
                  <w:marRight w:val="0"/>
                  <w:marTop w:val="0"/>
                  <w:marBottom w:val="0"/>
                  <w:divBdr>
                    <w:top w:val="none" w:sz="0" w:space="0" w:color="auto"/>
                    <w:left w:val="none" w:sz="0" w:space="0" w:color="auto"/>
                    <w:bottom w:val="none" w:sz="0" w:space="0" w:color="auto"/>
                    <w:right w:val="none" w:sz="0" w:space="0" w:color="auto"/>
                  </w:divBdr>
                </w:div>
              </w:divsChild>
            </w:div>
            <w:div w:id="235634167">
              <w:marLeft w:val="0"/>
              <w:marRight w:val="0"/>
              <w:marTop w:val="0"/>
              <w:marBottom w:val="0"/>
              <w:divBdr>
                <w:top w:val="none" w:sz="0" w:space="0" w:color="auto"/>
                <w:left w:val="none" w:sz="0" w:space="0" w:color="auto"/>
                <w:bottom w:val="none" w:sz="0" w:space="0" w:color="auto"/>
                <w:right w:val="none" w:sz="0" w:space="0" w:color="auto"/>
              </w:divBdr>
              <w:divsChild>
                <w:div w:id="1685591719">
                  <w:marLeft w:val="0"/>
                  <w:marRight w:val="0"/>
                  <w:marTop w:val="0"/>
                  <w:marBottom w:val="0"/>
                  <w:divBdr>
                    <w:top w:val="none" w:sz="0" w:space="0" w:color="auto"/>
                    <w:left w:val="none" w:sz="0" w:space="0" w:color="auto"/>
                    <w:bottom w:val="none" w:sz="0" w:space="0" w:color="auto"/>
                    <w:right w:val="none" w:sz="0" w:space="0" w:color="auto"/>
                  </w:divBdr>
                </w:div>
              </w:divsChild>
            </w:div>
            <w:div w:id="263848309">
              <w:marLeft w:val="0"/>
              <w:marRight w:val="0"/>
              <w:marTop w:val="0"/>
              <w:marBottom w:val="0"/>
              <w:divBdr>
                <w:top w:val="none" w:sz="0" w:space="0" w:color="auto"/>
                <w:left w:val="none" w:sz="0" w:space="0" w:color="auto"/>
                <w:bottom w:val="none" w:sz="0" w:space="0" w:color="auto"/>
                <w:right w:val="none" w:sz="0" w:space="0" w:color="auto"/>
              </w:divBdr>
              <w:divsChild>
                <w:div w:id="134219205">
                  <w:marLeft w:val="0"/>
                  <w:marRight w:val="0"/>
                  <w:marTop w:val="0"/>
                  <w:marBottom w:val="0"/>
                  <w:divBdr>
                    <w:top w:val="none" w:sz="0" w:space="0" w:color="auto"/>
                    <w:left w:val="none" w:sz="0" w:space="0" w:color="auto"/>
                    <w:bottom w:val="none" w:sz="0" w:space="0" w:color="auto"/>
                    <w:right w:val="none" w:sz="0" w:space="0" w:color="auto"/>
                  </w:divBdr>
                </w:div>
                <w:div w:id="331877237">
                  <w:marLeft w:val="0"/>
                  <w:marRight w:val="0"/>
                  <w:marTop w:val="0"/>
                  <w:marBottom w:val="0"/>
                  <w:divBdr>
                    <w:top w:val="none" w:sz="0" w:space="0" w:color="auto"/>
                    <w:left w:val="none" w:sz="0" w:space="0" w:color="auto"/>
                    <w:bottom w:val="none" w:sz="0" w:space="0" w:color="auto"/>
                    <w:right w:val="none" w:sz="0" w:space="0" w:color="auto"/>
                  </w:divBdr>
                </w:div>
                <w:div w:id="1588877562">
                  <w:marLeft w:val="0"/>
                  <w:marRight w:val="0"/>
                  <w:marTop w:val="0"/>
                  <w:marBottom w:val="0"/>
                  <w:divBdr>
                    <w:top w:val="none" w:sz="0" w:space="0" w:color="auto"/>
                    <w:left w:val="none" w:sz="0" w:space="0" w:color="auto"/>
                    <w:bottom w:val="none" w:sz="0" w:space="0" w:color="auto"/>
                    <w:right w:val="none" w:sz="0" w:space="0" w:color="auto"/>
                  </w:divBdr>
                </w:div>
                <w:div w:id="1919241582">
                  <w:marLeft w:val="0"/>
                  <w:marRight w:val="0"/>
                  <w:marTop w:val="0"/>
                  <w:marBottom w:val="0"/>
                  <w:divBdr>
                    <w:top w:val="none" w:sz="0" w:space="0" w:color="auto"/>
                    <w:left w:val="none" w:sz="0" w:space="0" w:color="auto"/>
                    <w:bottom w:val="none" w:sz="0" w:space="0" w:color="auto"/>
                    <w:right w:val="none" w:sz="0" w:space="0" w:color="auto"/>
                  </w:divBdr>
                </w:div>
              </w:divsChild>
            </w:div>
            <w:div w:id="443306315">
              <w:marLeft w:val="0"/>
              <w:marRight w:val="0"/>
              <w:marTop w:val="0"/>
              <w:marBottom w:val="0"/>
              <w:divBdr>
                <w:top w:val="none" w:sz="0" w:space="0" w:color="auto"/>
                <w:left w:val="none" w:sz="0" w:space="0" w:color="auto"/>
                <w:bottom w:val="none" w:sz="0" w:space="0" w:color="auto"/>
                <w:right w:val="none" w:sz="0" w:space="0" w:color="auto"/>
              </w:divBdr>
              <w:divsChild>
                <w:div w:id="1208032088">
                  <w:marLeft w:val="0"/>
                  <w:marRight w:val="0"/>
                  <w:marTop w:val="0"/>
                  <w:marBottom w:val="0"/>
                  <w:divBdr>
                    <w:top w:val="none" w:sz="0" w:space="0" w:color="auto"/>
                    <w:left w:val="none" w:sz="0" w:space="0" w:color="auto"/>
                    <w:bottom w:val="none" w:sz="0" w:space="0" w:color="auto"/>
                    <w:right w:val="none" w:sz="0" w:space="0" w:color="auto"/>
                  </w:divBdr>
                </w:div>
              </w:divsChild>
            </w:div>
            <w:div w:id="513307102">
              <w:marLeft w:val="0"/>
              <w:marRight w:val="0"/>
              <w:marTop w:val="0"/>
              <w:marBottom w:val="0"/>
              <w:divBdr>
                <w:top w:val="none" w:sz="0" w:space="0" w:color="auto"/>
                <w:left w:val="none" w:sz="0" w:space="0" w:color="auto"/>
                <w:bottom w:val="none" w:sz="0" w:space="0" w:color="auto"/>
                <w:right w:val="none" w:sz="0" w:space="0" w:color="auto"/>
              </w:divBdr>
              <w:divsChild>
                <w:div w:id="544417282">
                  <w:marLeft w:val="0"/>
                  <w:marRight w:val="0"/>
                  <w:marTop w:val="0"/>
                  <w:marBottom w:val="0"/>
                  <w:divBdr>
                    <w:top w:val="none" w:sz="0" w:space="0" w:color="auto"/>
                    <w:left w:val="none" w:sz="0" w:space="0" w:color="auto"/>
                    <w:bottom w:val="none" w:sz="0" w:space="0" w:color="auto"/>
                    <w:right w:val="none" w:sz="0" w:space="0" w:color="auto"/>
                  </w:divBdr>
                </w:div>
              </w:divsChild>
            </w:div>
            <w:div w:id="1339625237">
              <w:marLeft w:val="0"/>
              <w:marRight w:val="0"/>
              <w:marTop w:val="0"/>
              <w:marBottom w:val="0"/>
              <w:divBdr>
                <w:top w:val="none" w:sz="0" w:space="0" w:color="auto"/>
                <w:left w:val="none" w:sz="0" w:space="0" w:color="auto"/>
                <w:bottom w:val="none" w:sz="0" w:space="0" w:color="auto"/>
                <w:right w:val="none" w:sz="0" w:space="0" w:color="auto"/>
              </w:divBdr>
              <w:divsChild>
                <w:div w:id="931014167">
                  <w:marLeft w:val="0"/>
                  <w:marRight w:val="0"/>
                  <w:marTop w:val="0"/>
                  <w:marBottom w:val="0"/>
                  <w:divBdr>
                    <w:top w:val="none" w:sz="0" w:space="0" w:color="auto"/>
                    <w:left w:val="none" w:sz="0" w:space="0" w:color="auto"/>
                    <w:bottom w:val="none" w:sz="0" w:space="0" w:color="auto"/>
                    <w:right w:val="none" w:sz="0" w:space="0" w:color="auto"/>
                  </w:divBdr>
                </w:div>
              </w:divsChild>
            </w:div>
            <w:div w:id="1653564470">
              <w:marLeft w:val="0"/>
              <w:marRight w:val="0"/>
              <w:marTop w:val="0"/>
              <w:marBottom w:val="0"/>
              <w:divBdr>
                <w:top w:val="none" w:sz="0" w:space="0" w:color="auto"/>
                <w:left w:val="none" w:sz="0" w:space="0" w:color="auto"/>
                <w:bottom w:val="none" w:sz="0" w:space="0" w:color="auto"/>
                <w:right w:val="none" w:sz="0" w:space="0" w:color="auto"/>
              </w:divBdr>
              <w:divsChild>
                <w:div w:id="173886452">
                  <w:marLeft w:val="0"/>
                  <w:marRight w:val="0"/>
                  <w:marTop w:val="0"/>
                  <w:marBottom w:val="0"/>
                  <w:divBdr>
                    <w:top w:val="none" w:sz="0" w:space="0" w:color="auto"/>
                    <w:left w:val="none" w:sz="0" w:space="0" w:color="auto"/>
                    <w:bottom w:val="none" w:sz="0" w:space="0" w:color="auto"/>
                    <w:right w:val="none" w:sz="0" w:space="0" w:color="auto"/>
                  </w:divBdr>
                </w:div>
                <w:div w:id="526724895">
                  <w:marLeft w:val="0"/>
                  <w:marRight w:val="0"/>
                  <w:marTop w:val="0"/>
                  <w:marBottom w:val="0"/>
                  <w:divBdr>
                    <w:top w:val="none" w:sz="0" w:space="0" w:color="auto"/>
                    <w:left w:val="none" w:sz="0" w:space="0" w:color="auto"/>
                    <w:bottom w:val="none" w:sz="0" w:space="0" w:color="auto"/>
                    <w:right w:val="none" w:sz="0" w:space="0" w:color="auto"/>
                  </w:divBdr>
                </w:div>
                <w:div w:id="1564751909">
                  <w:marLeft w:val="0"/>
                  <w:marRight w:val="0"/>
                  <w:marTop w:val="0"/>
                  <w:marBottom w:val="0"/>
                  <w:divBdr>
                    <w:top w:val="none" w:sz="0" w:space="0" w:color="auto"/>
                    <w:left w:val="none" w:sz="0" w:space="0" w:color="auto"/>
                    <w:bottom w:val="none" w:sz="0" w:space="0" w:color="auto"/>
                    <w:right w:val="none" w:sz="0" w:space="0" w:color="auto"/>
                  </w:divBdr>
                </w:div>
              </w:divsChild>
            </w:div>
            <w:div w:id="1743718730">
              <w:marLeft w:val="0"/>
              <w:marRight w:val="0"/>
              <w:marTop w:val="0"/>
              <w:marBottom w:val="0"/>
              <w:divBdr>
                <w:top w:val="none" w:sz="0" w:space="0" w:color="auto"/>
                <w:left w:val="none" w:sz="0" w:space="0" w:color="auto"/>
                <w:bottom w:val="none" w:sz="0" w:space="0" w:color="auto"/>
                <w:right w:val="none" w:sz="0" w:space="0" w:color="auto"/>
              </w:divBdr>
              <w:divsChild>
                <w:div w:id="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3180">
      <w:bodyDiv w:val="1"/>
      <w:marLeft w:val="0"/>
      <w:marRight w:val="0"/>
      <w:marTop w:val="0"/>
      <w:marBottom w:val="0"/>
      <w:divBdr>
        <w:top w:val="none" w:sz="0" w:space="0" w:color="auto"/>
        <w:left w:val="none" w:sz="0" w:space="0" w:color="auto"/>
        <w:bottom w:val="none" w:sz="0" w:space="0" w:color="auto"/>
        <w:right w:val="none" w:sz="0" w:space="0" w:color="auto"/>
      </w:divBdr>
    </w:div>
    <w:div w:id="668946846">
      <w:bodyDiv w:val="1"/>
      <w:marLeft w:val="0"/>
      <w:marRight w:val="0"/>
      <w:marTop w:val="0"/>
      <w:marBottom w:val="0"/>
      <w:divBdr>
        <w:top w:val="none" w:sz="0" w:space="0" w:color="auto"/>
        <w:left w:val="none" w:sz="0" w:space="0" w:color="auto"/>
        <w:bottom w:val="none" w:sz="0" w:space="0" w:color="auto"/>
        <w:right w:val="none" w:sz="0" w:space="0" w:color="auto"/>
      </w:divBdr>
      <w:divsChild>
        <w:div w:id="2105686144">
          <w:marLeft w:val="0"/>
          <w:marRight w:val="0"/>
          <w:marTop w:val="0"/>
          <w:marBottom w:val="0"/>
          <w:divBdr>
            <w:top w:val="none" w:sz="0" w:space="0" w:color="auto"/>
            <w:left w:val="none" w:sz="0" w:space="0" w:color="auto"/>
            <w:bottom w:val="none" w:sz="0" w:space="0" w:color="auto"/>
            <w:right w:val="none" w:sz="0" w:space="0" w:color="auto"/>
          </w:divBdr>
          <w:divsChild>
            <w:div w:id="2023361583">
              <w:marLeft w:val="0"/>
              <w:marRight w:val="0"/>
              <w:marTop w:val="0"/>
              <w:marBottom w:val="0"/>
              <w:divBdr>
                <w:top w:val="none" w:sz="0" w:space="0" w:color="auto"/>
                <w:left w:val="none" w:sz="0" w:space="0" w:color="auto"/>
                <w:bottom w:val="none" w:sz="0" w:space="0" w:color="auto"/>
                <w:right w:val="none" w:sz="0" w:space="0" w:color="auto"/>
              </w:divBdr>
              <w:divsChild>
                <w:div w:id="1619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5246">
      <w:bodyDiv w:val="1"/>
      <w:marLeft w:val="0"/>
      <w:marRight w:val="0"/>
      <w:marTop w:val="0"/>
      <w:marBottom w:val="0"/>
      <w:divBdr>
        <w:top w:val="none" w:sz="0" w:space="0" w:color="auto"/>
        <w:left w:val="none" w:sz="0" w:space="0" w:color="auto"/>
        <w:bottom w:val="none" w:sz="0" w:space="0" w:color="auto"/>
        <w:right w:val="none" w:sz="0" w:space="0" w:color="auto"/>
      </w:divBdr>
      <w:divsChild>
        <w:div w:id="141897269">
          <w:marLeft w:val="0"/>
          <w:marRight w:val="0"/>
          <w:marTop w:val="0"/>
          <w:marBottom w:val="0"/>
          <w:divBdr>
            <w:top w:val="none" w:sz="0" w:space="0" w:color="auto"/>
            <w:left w:val="none" w:sz="0" w:space="0" w:color="auto"/>
            <w:bottom w:val="none" w:sz="0" w:space="0" w:color="auto"/>
            <w:right w:val="none" w:sz="0" w:space="0" w:color="auto"/>
          </w:divBdr>
          <w:divsChild>
            <w:div w:id="2134786009">
              <w:marLeft w:val="0"/>
              <w:marRight w:val="0"/>
              <w:marTop w:val="0"/>
              <w:marBottom w:val="0"/>
              <w:divBdr>
                <w:top w:val="none" w:sz="0" w:space="0" w:color="auto"/>
                <w:left w:val="none" w:sz="0" w:space="0" w:color="auto"/>
                <w:bottom w:val="none" w:sz="0" w:space="0" w:color="auto"/>
                <w:right w:val="none" w:sz="0" w:space="0" w:color="auto"/>
              </w:divBdr>
              <w:divsChild>
                <w:div w:id="11626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5709">
      <w:bodyDiv w:val="1"/>
      <w:marLeft w:val="0"/>
      <w:marRight w:val="0"/>
      <w:marTop w:val="0"/>
      <w:marBottom w:val="0"/>
      <w:divBdr>
        <w:top w:val="none" w:sz="0" w:space="0" w:color="auto"/>
        <w:left w:val="none" w:sz="0" w:space="0" w:color="auto"/>
        <w:bottom w:val="none" w:sz="0" w:space="0" w:color="auto"/>
        <w:right w:val="none" w:sz="0" w:space="0" w:color="auto"/>
      </w:divBdr>
      <w:divsChild>
        <w:div w:id="814837842">
          <w:marLeft w:val="0"/>
          <w:marRight w:val="0"/>
          <w:marTop w:val="0"/>
          <w:marBottom w:val="0"/>
          <w:divBdr>
            <w:top w:val="none" w:sz="0" w:space="0" w:color="auto"/>
            <w:left w:val="none" w:sz="0" w:space="0" w:color="auto"/>
            <w:bottom w:val="none" w:sz="0" w:space="0" w:color="auto"/>
            <w:right w:val="none" w:sz="0" w:space="0" w:color="auto"/>
          </w:divBdr>
          <w:divsChild>
            <w:div w:id="993722769">
              <w:marLeft w:val="0"/>
              <w:marRight w:val="0"/>
              <w:marTop w:val="0"/>
              <w:marBottom w:val="0"/>
              <w:divBdr>
                <w:top w:val="none" w:sz="0" w:space="0" w:color="auto"/>
                <w:left w:val="none" w:sz="0" w:space="0" w:color="auto"/>
                <w:bottom w:val="none" w:sz="0" w:space="0" w:color="auto"/>
                <w:right w:val="none" w:sz="0" w:space="0" w:color="auto"/>
              </w:divBdr>
              <w:divsChild>
                <w:div w:id="15203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6692">
      <w:bodyDiv w:val="1"/>
      <w:marLeft w:val="0"/>
      <w:marRight w:val="0"/>
      <w:marTop w:val="0"/>
      <w:marBottom w:val="0"/>
      <w:divBdr>
        <w:top w:val="none" w:sz="0" w:space="0" w:color="auto"/>
        <w:left w:val="none" w:sz="0" w:space="0" w:color="auto"/>
        <w:bottom w:val="none" w:sz="0" w:space="0" w:color="auto"/>
        <w:right w:val="none" w:sz="0" w:space="0" w:color="auto"/>
      </w:divBdr>
      <w:divsChild>
        <w:div w:id="1030107135">
          <w:marLeft w:val="0"/>
          <w:marRight w:val="0"/>
          <w:marTop w:val="0"/>
          <w:marBottom w:val="0"/>
          <w:divBdr>
            <w:top w:val="none" w:sz="0" w:space="0" w:color="auto"/>
            <w:left w:val="none" w:sz="0" w:space="0" w:color="auto"/>
            <w:bottom w:val="none" w:sz="0" w:space="0" w:color="auto"/>
            <w:right w:val="none" w:sz="0" w:space="0" w:color="auto"/>
          </w:divBdr>
          <w:divsChild>
            <w:div w:id="391583691">
              <w:marLeft w:val="0"/>
              <w:marRight w:val="0"/>
              <w:marTop w:val="0"/>
              <w:marBottom w:val="0"/>
              <w:divBdr>
                <w:top w:val="none" w:sz="0" w:space="0" w:color="auto"/>
                <w:left w:val="none" w:sz="0" w:space="0" w:color="auto"/>
                <w:bottom w:val="none" w:sz="0" w:space="0" w:color="auto"/>
                <w:right w:val="none" w:sz="0" w:space="0" w:color="auto"/>
              </w:divBdr>
              <w:divsChild>
                <w:div w:id="1263535038">
                  <w:marLeft w:val="0"/>
                  <w:marRight w:val="0"/>
                  <w:marTop w:val="0"/>
                  <w:marBottom w:val="0"/>
                  <w:divBdr>
                    <w:top w:val="none" w:sz="0" w:space="0" w:color="auto"/>
                    <w:left w:val="none" w:sz="0" w:space="0" w:color="auto"/>
                    <w:bottom w:val="none" w:sz="0" w:space="0" w:color="auto"/>
                    <w:right w:val="none" w:sz="0" w:space="0" w:color="auto"/>
                  </w:divBdr>
                </w:div>
              </w:divsChild>
            </w:div>
            <w:div w:id="1384475971">
              <w:marLeft w:val="0"/>
              <w:marRight w:val="0"/>
              <w:marTop w:val="0"/>
              <w:marBottom w:val="0"/>
              <w:divBdr>
                <w:top w:val="none" w:sz="0" w:space="0" w:color="auto"/>
                <w:left w:val="none" w:sz="0" w:space="0" w:color="auto"/>
                <w:bottom w:val="none" w:sz="0" w:space="0" w:color="auto"/>
                <w:right w:val="none" w:sz="0" w:space="0" w:color="auto"/>
              </w:divBdr>
              <w:divsChild>
                <w:div w:id="16441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288">
          <w:marLeft w:val="0"/>
          <w:marRight w:val="0"/>
          <w:marTop w:val="0"/>
          <w:marBottom w:val="0"/>
          <w:divBdr>
            <w:top w:val="none" w:sz="0" w:space="0" w:color="auto"/>
            <w:left w:val="none" w:sz="0" w:space="0" w:color="auto"/>
            <w:bottom w:val="none" w:sz="0" w:space="0" w:color="auto"/>
            <w:right w:val="none" w:sz="0" w:space="0" w:color="auto"/>
          </w:divBdr>
          <w:divsChild>
            <w:div w:id="1764451732">
              <w:marLeft w:val="0"/>
              <w:marRight w:val="0"/>
              <w:marTop w:val="0"/>
              <w:marBottom w:val="0"/>
              <w:divBdr>
                <w:top w:val="none" w:sz="0" w:space="0" w:color="auto"/>
                <w:left w:val="none" w:sz="0" w:space="0" w:color="auto"/>
                <w:bottom w:val="none" w:sz="0" w:space="0" w:color="auto"/>
                <w:right w:val="none" w:sz="0" w:space="0" w:color="auto"/>
              </w:divBdr>
              <w:divsChild>
                <w:div w:id="13328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8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053">
          <w:marLeft w:val="0"/>
          <w:marRight w:val="0"/>
          <w:marTop w:val="0"/>
          <w:marBottom w:val="0"/>
          <w:divBdr>
            <w:top w:val="none" w:sz="0" w:space="0" w:color="auto"/>
            <w:left w:val="none" w:sz="0" w:space="0" w:color="auto"/>
            <w:bottom w:val="none" w:sz="0" w:space="0" w:color="auto"/>
            <w:right w:val="none" w:sz="0" w:space="0" w:color="auto"/>
          </w:divBdr>
          <w:divsChild>
            <w:div w:id="674115307">
              <w:marLeft w:val="0"/>
              <w:marRight w:val="0"/>
              <w:marTop w:val="0"/>
              <w:marBottom w:val="0"/>
              <w:divBdr>
                <w:top w:val="none" w:sz="0" w:space="0" w:color="auto"/>
                <w:left w:val="none" w:sz="0" w:space="0" w:color="auto"/>
                <w:bottom w:val="none" w:sz="0" w:space="0" w:color="auto"/>
                <w:right w:val="none" w:sz="0" w:space="0" w:color="auto"/>
              </w:divBdr>
              <w:divsChild>
                <w:div w:id="19819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5041">
      <w:bodyDiv w:val="1"/>
      <w:marLeft w:val="0"/>
      <w:marRight w:val="0"/>
      <w:marTop w:val="0"/>
      <w:marBottom w:val="0"/>
      <w:divBdr>
        <w:top w:val="none" w:sz="0" w:space="0" w:color="auto"/>
        <w:left w:val="none" w:sz="0" w:space="0" w:color="auto"/>
        <w:bottom w:val="none" w:sz="0" w:space="0" w:color="auto"/>
        <w:right w:val="none" w:sz="0" w:space="0" w:color="auto"/>
      </w:divBdr>
      <w:divsChild>
        <w:div w:id="774010953">
          <w:marLeft w:val="0"/>
          <w:marRight w:val="0"/>
          <w:marTop w:val="0"/>
          <w:marBottom w:val="0"/>
          <w:divBdr>
            <w:top w:val="none" w:sz="0" w:space="0" w:color="auto"/>
            <w:left w:val="none" w:sz="0" w:space="0" w:color="auto"/>
            <w:bottom w:val="none" w:sz="0" w:space="0" w:color="auto"/>
            <w:right w:val="none" w:sz="0" w:space="0" w:color="auto"/>
          </w:divBdr>
          <w:divsChild>
            <w:div w:id="1114404767">
              <w:marLeft w:val="0"/>
              <w:marRight w:val="0"/>
              <w:marTop w:val="0"/>
              <w:marBottom w:val="0"/>
              <w:divBdr>
                <w:top w:val="none" w:sz="0" w:space="0" w:color="auto"/>
                <w:left w:val="none" w:sz="0" w:space="0" w:color="auto"/>
                <w:bottom w:val="none" w:sz="0" w:space="0" w:color="auto"/>
                <w:right w:val="none" w:sz="0" w:space="0" w:color="auto"/>
              </w:divBdr>
              <w:divsChild>
                <w:div w:id="120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181">
      <w:bodyDiv w:val="1"/>
      <w:marLeft w:val="0"/>
      <w:marRight w:val="0"/>
      <w:marTop w:val="0"/>
      <w:marBottom w:val="0"/>
      <w:divBdr>
        <w:top w:val="none" w:sz="0" w:space="0" w:color="auto"/>
        <w:left w:val="none" w:sz="0" w:space="0" w:color="auto"/>
        <w:bottom w:val="none" w:sz="0" w:space="0" w:color="auto"/>
        <w:right w:val="none" w:sz="0" w:space="0" w:color="auto"/>
      </w:divBdr>
      <w:divsChild>
        <w:div w:id="336814088">
          <w:marLeft w:val="0"/>
          <w:marRight w:val="0"/>
          <w:marTop w:val="0"/>
          <w:marBottom w:val="0"/>
          <w:divBdr>
            <w:top w:val="none" w:sz="0" w:space="0" w:color="auto"/>
            <w:left w:val="none" w:sz="0" w:space="0" w:color="auto"/>
            <w:bottom w:val="none" w:sz="0" w:space="0" w:color="auto"/>
            <w:right w:val="none" w:sz="0" w:space="0" w:color="auto"/>
          </w:divBdr>
          <w:divsChild>
            <w:div w:id="109976175">
              <w:marLeft w:val="0"/>
              <w:marRight w:val="0"/>
              <w:marTop w:val="0"/>
              <w:marBottom w:val="0"/>
              <w:divBdr>
                <w:top w:val="none" w:sz="0" w:space="0" w:color="auto"/>
                <w:left w:val="none" w:sz="0" w:space="0" w:color="auto"/>
                <w:bottom w:val="none" w:sz="0" w:space="0" w:color="auto"/>
                <w:right w:val="none" w:sz="0" w:space="0" w:color="auto"/>
              </w:divBdr>
              <w:divsChild>
                <w:div w:id="9399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0479">
      <w:bodyDiv w:val="1"/>
      <w:marLeft w:val="0"/>
      <w:marRight w:val="0"/>
      <w:marTop w:val="0"/>
      <w:marBottom w:val="0"/>
      <w:divBdr>
        <w:top w:val="none" w:sz="0" w:space="0" w:color="auto"/>
        <w:left w:val="none" w:sz="0" w:space="0" w:color="auto"/>
        <w:bottom w:val="none" w:sz="0" w:space="0" w:color="auto"/>
        <w:right w:val="none" w:sz="0" w:space="0" w:color="auto"/>
      </w:divBdr>
    </w:div>
    <w:div w:id="1155220889">
      <w:bodyDiv w:val="1"/>
      <w:marLeft w:val="0"/>
      <w:marRight w:val="0"/>
      <w:marTop w:val="0"/>
      <w:marBottom w:val="0"/>
      <w:divBdr>
        <w:top w:val="none" w:sz="0" w:space="0" w:color="auto"/>
        <w:left w:val="none" w:sz="0" w:space="0" w:color="auto"/>
        <w:bottom w:val="none" w:sz="0" w:space="0" w:color="auto"/>
        <w:right w:val="none" w:sz="0" w:space="0" w:color="auto"/>
      </w:divBdr>
      <w:divsChild>
        <w:div w:id="749280737">
          <w:marLeft w:val="0"/>
          <w:marRight w:val="0"/>
          <w:marTop w:val="0"/>
          <w:marBottom w:val="0"/>
          <w:divBdr>
            <w:top w:val="none" w:sz="0" w:space="0" w:color="auto"/>
            <w:left w:val="none" w:sz="0" w:space="0" w:color="auto"/>
            <w:bottom w:val="none" w:sz="0" w:space="0" w:color="auto"/>
            <w:right w:val="none" w:sz="0" w:space="0" w:color="auto"/>
          </w:divBdr>
          <w:divsChild>
            <w:div w:id="707074404">
              <w:marLeft w:val="0"/>
              <w:marRight w:val="0"/>
              <w:marTop w:val="0"/>
              <w:marBottom w:val="0"/>
              <w:divBdr>
                <w:top w:val="none" w:sz="0" w:space="0" w:color="auto"/>
                <w:left w:val="none" w:sz="0" w:space="0" w:color="auto"/>
                <w:bottom w:val="none" w:sz="0" w:space="0" w:color="auto"/>
                <w:right w:val="none" w:sz="0" w:space="0" w:color="auto"/>
              </w:divBdr>
              <w:divsChild>
                <w:div w:id="798106551">
                  <w:marLeft w:val="0"/>
                  <w:marRight w:val="0"/>
                  <w:marTop w:val="0"/>
                  <w:marBottom w:val="0"/>
                  <w:divBdr>
                    <w:top w:val="none" w:sz="0" w:space="0" w:color="auto"/>
                    <w:left w:val="none" w:sz="0" w:space="0" w:color="auto"/>
                    <w:bottom w:val="none" w:sz="0" w:space="0" w:color="auto"/>
                    <w:right w:val="none" w:sz="0" w:space="0" w:color="auto"/>
                  </w:divBdr>
                  <w:divsChild>
                    <w:div w:id="1417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6748">
      <w:bodyDiv w:val="1"/>
      <w:marLeft w:val="0"/>
      <w:marRight w:val="0"/>
      <w:marTop w:val="0"/>
      <w:marBottom w:val="0"/>
      <w:divBdr>
        <w:top w:val="none" w:sz="0" w:space="0" w:color="auto"/>
        <w:left w:val="none" w:sz="0" w:space="0" w:color="auto"/>
        <w:bottom w:val="none" w:sz="0" w:space="0" w:color="auto"/>
        <w:right w:val="none" w:sz="0" w:space="0" w:color="auto"/>
      </w:divBdr>
      <w:divsChild>
        <w:div w:id="1925338860">
          <w:marLeft w:val="0"/>
          <w:marRight w:val="0"/>
          <w:marTop w:val="0"/>
          <w:marBottom w:val="0"/>
          <w:divBdr>
            <w:top w:val="none" w:sz="0" w:space="0" w:color="auto"/>
            <w:left w:val="none" w:sz="0" w:space="0" w:color="auto"/>
            <w:bottom w:val="none" w:sz="0" w:space="0" w:color="auto"/>
            <w:right w:val="none" w:sz="0" w:space="0" w:color="auto"/>
          </w:divBdr>
          <w:divsChild>
            <w:div w:id="507796142">
              <w:marLeft w:val="0"/>
              <w:marRight w:val="0"/>
              <w:marTop w:val="0"/>
              <w:marBottom w:val="0"/>
              <w:divBdr>
                <w:top w:val="none" w:sz="0" w:space="0" w:color="auto"/>
                <w:left w:val="none" w:sz="0" w:space="0" w:color="auto"/>
                <w:bottom w:val="none" w:sz="0" w:space="0" w:color="auto"/>
                <w:right w:val="none" w:sz="0" w:space="0" w:color="auto"/>
              </w:divBdr>
              <w:divsChild>
                <w:div w:id="1315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43">
      <w:bodyDiv w:val="1"/>
      <w:marLeft w:val="0"/>
      <w:marRight w:val="0"/>
      <w:marTop w:val="0"/>
      <w:marBottom w:val="0"/>
      <w:divBdr>
        <w:top w:val="none" w:sz="0" w:space="0" w:color="auto"/>
        <w:left w:val="none" w:sz="0" w:space="0" w:color="auto"/>
        <w:bottom w:val="none" w:sz="0" w:space="0" w:color="auto"/>
        <w:right w:val="none" w:sz="0" w:space="0" w:color="auto"/>
      </w:divBdr>
      <w:divsChild>
        <w:div w:id="631326133">
          <w:marLeft w:val="0"/>
          <w:marRight w:val="0"/>
          <w:marTop w:val="0"/>
          <w:marBottom w:val="0"/>
          <w:divBdr>
            <w:top w:val="none" w:sz="0" w:space="0" w:color="auto"/>
            <w:left w:val="none" w:sz="0" w:space="0" w:color="auto"/>
            <w:bottom w:val="none" w:sz="0" w:space="0" w:color="auto"/>
            <w:right w:val="none" w:sz="0" w:space="0" w:color="auto"/>
          </w:divBdr>
          <w:divsChild>
            <w:div w:id="1395200753">
              <w:marLeft w:val="0"/>
              <w:marRight w:val="0"/>
              <w:marTop w:val="0"/>
              <w:marBottom w:val="0"/>
              <w:divBdr>
                <w:top w:val="none" w:sz="0" w:space="0" w:color="auto"/>
                <w:left w:val="none" w:sz="0" w:space="0" w:color="auto"/>
                <w:bottom w:val="none" w:sz="0" w:space="0" w:color="auto"/>
                <w:right w:val="none" w:sz="0" w:space="0" w:color="auto"/>
              </w:divBdr>
              <w:divsChild>
                <w:div w:id="8755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20821">
      <w:bodyDiv w:val="1"/>
      <w:marLeft w:val="0"/>
      <w:marRight w:val="0"/>
      <w:marTop w:val="0"/>
      <w:marBottom w:val="0"/>
      <w:divBdr>
        <w:top w:val="none" w:sz="0" w:space="0" w:color="auto"/>
        <w:left w:val="none" w:sz="0" w:space="0" w:color="auto"/>
        <w:bottom w:val="none" w:sz="0" w:space="0" w:color="auto"/>
        <w:right w:val="none" w:sz="0" w:space="0" w:color="auto"/>
      </w:divBdr>
    </w:div>
    <w:div w:id="1339967372">
      <w:bodyDiv w:val="1"/>
      <w:marLeft w:val="0"/>
      <w:marRight w:val="0"/>
      <w:marTop w:val="0"/>
      <w:marBottom w:val="0"/>
      <w:divBdr>
        <w:top w:val="none" w:sz="0" w:space="0" w:color="auto"/>
        <w:left w:val="none" w:sz="0" w:space="0" w:color="auto"/>
        <w:bottom w:val="none" w:sz="0" w:space="0" w:color="auto"/>
        <w:right w:val="none" w:sz="0" w:space="0" w:color="auto"/>
      </w:divBdr>
    </w:div>
    <w:div w:id="1367607031">
      <w:bodyDiv w:val="1"/>
      <w:marLeft w:val="0"/>
      <w:marRight w:val="0"/>
      <w:marTop w:val="0"/>
      <w:marBottom w:val="0"/>
      <w:divBdr>
        <w:top w:val="none" w:sz="0" w:space="0" w:color="auto"/>
        <w:left w:val="none" w:sz="0" w:space="0" w:color="auto"/>
        <w:bottom w:val="none" w:sz="0" w:space="0" w:color="auto"/>
        <w:right w:val="none" w:sz="0" w:space="0" w:color="auto"/>
      </w:divBdr>
      <w:divsChild>
        <w:div w:id="771316244">
          <w:marLeft w:val="0"/>
          <w:marRight w:val="0"/>
          <w:marTop w:val="0"/>
          <w:marBottom w:val="0"/>
          <w:divBdr>
            <w:top w:val="none" w:sz="0" w:space="0" w:color="auto"/>
            <w:left w:val="none" w:sz="0" w:space="0" w:color="auto"/>
            <w:bottom w:val="none" w:sz="0" w:space="0" w:color="auto"/>
            <w:right w:val="none" w:sz="0" w:space="0" w:color="auto"/>
          </w:divBdr>
          <w:divsChild>
            <w:div w:id="935408808">
              <w:marLeft w:val="0"/>
              <w:marRight w:val="0"/>
              <w:marTop w:val="0"/>
              <w:marBottom w:val="0"/>
              <w:divBdr>
                <w:top w:val="none" w:sz="0" w:space="0" w:color="auto"/>
                <w:left w:val="none" w:sz="0" w:space="0" w:color="auto"/>
                <w:bottom w:val="none" w:sz="0" w:space="0" w:color="auto"/>
                <w:right w:val="none" w:sz="0" w:space="0" w:color="auto"/>
              </w:divBdr>
              <w:divsChild>
                <w:div w:id="173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1311">
      <w:bodyDiv w:val="1"/>
      <w:marLeft w:val="0"/>
      <w:marRight w:val="0"/>
      <w:marTop w:val="0"/>
      <w:marBottom w:val="0"/>
      <w:divBdr>
        <w:top w:val="none" w:sz="0" w:space="0" w:color="auto"/>
        <w:left w:val="none" w:sz="0" w:space="0" w:color="auto"/>
        <w:bottom w:val="none" w:sz="0" w:space="0" w:color="auto"/>
        <w:right w:val="none" w:sz="0" w:space="0" w:color="auto"/>
      </w:divBdr>
    </w:div>
    <w:div w:id="1455438532">
      <w:bodyDiv w:val="1"/>
      <w:marLeft w:val="0"/>
      <w:marRight w:val="0"/>
      <w:marTop w:val="0"/>
      <w:marBottom w:val="0"/>
      <w:divBdr>
        <w:top w:val="none" w:sz="0" w:space="0" w:color="auto"/>
        <w:left w:val="none" w:sz="0" w:space="0" w:color="auto"/>
        <w:bottom w:val="none" w:sz="0" w:space="0" w:color="auto"/>
        <w:right w:val="none" w:sz="0" w:space="0" w:color="auto"/>
      </w:divBdr>
      <w:divsChild>
        <w:div w:id="1243100573">
          <w:marLeft w:val="0"/>
          <w:marRight w:val="0"/>
          <w:marTop w:val="0"/>
          <w:marBottom w:val="0"/>
          <w:divBdr>
            <w:top w:val="none" w:sz="0" w:space="0" w:color="auto"/>
            <w:left w:val="none" w:sz="0" w:space="0" w:color="auto"/>
            <w:bottom w:val="none" w:sz="0" w:space="0" w:color="auto"/>
            <w:right w:val="none" w:sz="0" w:space="0" w:color="auto"/>
          </w:divBdr>
          <w:divsChild>
            <w:div w:id="466969278">
              <w:marLeft w:val="0"/>
              <w:marRight w:val="0"/>
              <w:marTop w:val="0"/>
              <w:marBottom w:val="0"/>
              <w:divBdr>
                <w:top w:val="none" w:sz="0" w:space="0" w:color="auto"/>
                <w:left w:val="none" w:sz="0" w:space="0" w:color="auto"/>
                <w:bottom w:val="none" w:sz="0" w:space="0" w:color="auto"/>
                <w:right w:val="none" w:sz="0" w:space="0" w:color="auto"/>
              </w:divBdr>
              <w:divsChild>
                <w:div w:id="1840120196">
                  <w:marLeft w:val="0"/>
                  <w:marRight w:val="0"/>
                  <w:marTop w:val="0"/>
                  <w:marBottom w:val="0"/>
                  <w:divBdr>
                    <w:top w:val="none" w:sz="0" w:space="0" w:color="auto"/>
                    <w:left w:val="none" w:sz="0" w:space="0" w:color="auto"/>
                    <w:bottom w:val="none" w:sz="0" w:space="0" w:color="auto"/>
                    <w:right w:val="none" w:sz="0" w:space="0" w:color="auto"/>
                  </w:divBdr>
                  <w:divsChild>
                    <w:div w:id="6940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4707">
      <w:bodyDiv w:val="1"/>
      <w:marLeft w:val="0"/>
      <w:marRight w:val="0"/>
      <w:marTop w:val="0"/>
      <w:marBottom w:val="0"/>
      <w:divBdr>
        <w:top w:val="none" w:sz="0" w:space="0" w:color="auto"/>
        <w:left w:val="none" w:sz="0" w:space="0" w:color="auto"/>
        <w:bottom w:val="none" w:sz="0" w:space="0" w:color="auto"/>
        <w:right w:val="none" w:sz="0" w:space="0" w:color="auto"/>
      </w:divBdr>
    </w:div>
    <w:div w:id="1606885659">
      <w:bodyDiv w:val="1"/>
      <w:marLeft w:val="0"/>
      <w:marRight w:val="0"/>
      <w:marTop w:val="0"/>
      <w:marBottom w:val="0"/>
      <w:divBdr>
        <w:top w:val="none" w:sz="0" w:space="0" w:color="auto"/>
        <w:left w:val="none" w:sz="0" w:space="0" w:color="auto"/>
        <w:bottom w:val="none" w:sz="0" w:space="0" w:color="auto"/>
        <w:right w:val="none" w:sz="0" w:space="0" w:color="auto"/>
      </w:divBdr>
      <w:divsChild>
        <w:div w:id="106196292">
          <w:marLeft w:val="0"/>
          <w:marRight w:val="0"/>
          <w:marTop w:val="0"/>
          <w:marBottom w:val="0"/>
          <w:divBdr>
            <w:top w:val="none" w:sz="0" w:space="0" w:color="auto"/>
            <w:left w:val="none" w:sz="0" w:space="0" w:color="auto"/>
            <w:bottom w:val="none" w:sz="0" w:space="0" w:color="auto"/>
            <w:right w:val="none" w:sz="0" w:space="0" w:color="auto"/>
          </w:divBdr>
          <w:divsChild>
            <w:div w:id="1876000200">
              <w:marLeft w:val="0"/>
              <w:marRight w:val="0"/>
              <w:marTop w:val="0"/>
              <w:marBottom w:val="0"/>
              <w:divBdr>
                <w:top w:val="none" w:sz="0" w:space="0" w:color="auto"/>
                <w:left w:val="none" w:sz="0" w:space="0" w:color="auto"/>
                <w:bottom w:val="none" w:sz="0" w:space="0" w:color="auto"/>
                <w:right w:val="none" w:sz="0" w:space="0" w:color="auto"/>
              </w:divBdr>
              <w:divsChild>
                <w:div w:id="19274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0725">
      <w:bodyDiv w:val="1"/>
      <w:marLeft w:val="0"/>
      <w:marRight w:val="0"/>
      <w:marTop w:val="0"/>
      <w:marBottom w:val="0"/>
      <w:divBdr>
        <w:top w:val="none" w:sz="0" w:space="0" w:color="auto"/>
        <w:left w:val="none" w:sz="0" w:space="0" w:color="auto"/>
        <w:bottom w:val="none" w:sz="0" w:space="0" w:color="auto"/>
        <w:right w:val="none" w:sz="0" w:space="0" w:color="auto"/>
      </w:divBdr>
      <w:divsChild>
        <w:div w:id="1306275919">
          <w:marLeft w:val="0"/>
          <w:marRight w:val="0"/>
          <w:marTop w:val="0"/>
          <w:marBottom w:val="0"/>
          <w:divBdr>
            <w:top w:val="none" w:sz="0" w:space="0" w:color="auto"/>
            <w:left w:val="none" w:sz="0" w:space="0" w:color="auto"/>
            <w:bottom w:val="none" w:sz="0" w:space="0" w:color="auto"/>
            <w:right w:val="none" w:sz="0" w:space="0" w:color="auto"/>
          </w:divBdr>
          <w:divsChild>
            <w:div w:id="949629691">
              <w:marLeft w:val="0"/>
              <w:marRight w:val="0"/>
              <w:marTop w:val="0"/>
              <w:marBottom w:val="0"/>
              <w:divBdr>
                <w:top w:val="none" w:sz="0" w:space="0" w:color="auto"/>
                <w:left w:val="none" w:sz="0" w:space="0" w:color="auto"/>
                <w:bottom w:val="none" w:sz="0" w:space="0" w:color="auto"/>
                <w:right w:val="none" w:sz="0" w:space="0" w:color="auto"/>
              </w:divBdr>
              <w:divsChild>
                <w:div w:id="124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0304">
      <w:bodyDiv w:val="1"/>
      <w:marLeft w:val="0"/>
      <w:marRight w:val="0"/>
      <w:marTop w:val="0"/>
      <w:marBottom w:val="0"/>
      <w:divBdr>
        <w:top w:val="none" w:sz="0" w:space="0" w:color="auto"/>
        <w:left w:val="none" w:sz="0" w:space="0" w:color="auto"/>
        <w:bottom w:val="none" w:sz="0" w:space="0" w:color="auto"/>
        <w:right w:val="none" w:sz="0" w:space="0" w:color="auto"/>
      </w:divBdr>
      <w:divsChild>
        <w:div w:id="25177974">
          <w:marLeft w:val="0"/>
          <w:marRight w:val="0"/>
          <w:marTop w:val="0"/>
          <w:marBottom w:val="0"/>
          <w:divBdr>
            <w:top w:val="none" w:sz="0" w:space="0" w:color="auto"/>
            <w:left w:val="none" w:sz="0" w:space="0" w:color="auto"/>
            <w:bottom w:val="none" w:sz="0" w:space="0" w:color="auto"/>
            <w:right w:val="none" w:sz="0" w:space="0" w:color="auto"/>
          </w:divBdr>
          <w:divsChild>
            <w:div w:id="5640580">
              <w:marLeft w:val="0"/>
              <w:marRight w:val="0"/>
              <w:marTop w:val="0"/>
              <w:marBottom w:val="0"/>
              <w:divBdr>
                <w:top w:val="none" w:sz="0" w:space="0" w:color="auto"/>
                <w:left w:val="none" w:sz="0" w:space="0" w:color="auto"/>
                <w:bottom w:val="none" w:sz="0" w:space="0" w:color="auto"/>
                <w:right w:val="none" w:sz="0" w:space="0" w:color="auto"/>
              </w:divBdr>
              <w:divsChild>
                <w:div w:id="17373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9884">
      <w:bodyDiv w:val="1"/>
      <w:marLeft w:val="0"/>
      <w:marRight w:val="0"/>
      <w:marTop w:val="0"/>
      <w:marBottom w:val="0"/>
      <w:divBdr>
        <w:top w:val="none" w:sz="0" w:space="0" w:color="auto"/>
        <w:left w:val="none" w:sz="0" w:space="0" w:color="auto"/>
        <w:bottom w:val="none" w:sz="0" w:space="0" w:color="auto"/>
        <w:right w:val="none" w:sz="0" w:space="0" w:color="auto"/>
      </w:divBdr>
      <w:divsChild>
        <w:div w:id="1466898466">
          <w:marLeft w:val="0"/>
          <w:marRight w:val="0"/>
          <w:marTop w:val="0"/>
          <w:marBottom w:val="0"/>
          <w:divBdr>
            <w:top w:val="none" w:sz="0" w:space="0" w:color="auto"/>
            <w:left w:val="none" w:sz="0" w:space="0" w:color="auto"/>
            <w:bottom w:val="none" w:sz="0" w:space="0" w:color="auto"/>
            <w:right w:val="none" w:sz="0" w:space="0" w:color="auto"/>
          </w:divBdr>
          <w:divsChild>
            <w:div w:id="870145153">
              <w:marLeft w:val="0"/>
              <w:marRight w:val="0"/>
              <w:marTop w:val="0"/>
              <w:marBottom w:val="0"/>
              <w:divBdr>
                <w:top w:val="none" w:sz="0" w:space="0" w:color="auto"/>
                <w:left w:val="none" w:sz="0" w:space="0" w:color="auto"/>
                <w:bottom w:val="none" w:sz="0" w:space="0" w:color="auto"/>
                <w:right w:val="none" w:sz="0" w:space="0" w:color="auto"/>
              </w:divBdr>
              <w:divsChild>
                <w:div w:id="3788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226">
      <w:bodyDiv w:val="1"/>
      <w:marLeft w:val="0"/>
      <w:marRight w:val="0"/>
      <w:marTop w:val="0"/>
      <w:marBottom w:val="0"/>
      <w:divBdr>
        <w:top w:val="none" w:sz="0" w:space="0" w:color="auto"/>
        <w:left w:val="none" w:sz="0" w:space="0" w:color="auto"/>
        <w:bottom w:val="none" w:sz="0" w:space="0" w:color="auto"/>
        <w:right w:val="none" w:sz="0" w:space="0" w:color="auto"/>
      </w:divBdr>
      <w:divsChild>
        <w:div w:id="950403999">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1672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9512">
      <w:bodyDiv w:val="1"/>
      <w:marLeft w:val="0"/>
      <w:marRight w:val="0"/>
      <w:marTop w:val="0"/>
      <w:marBottom w:val="0"/>
      <w:divBdr>
        <w:top w:val="none" w:sz="0" w:space="0" w:color="auto"/>
        <w:left w:val="none" w:sz="0" w:space="0" w:color="auto"/>
        <w:bottom w:val="none" w:sz="0" w:space="0" w:color="auto"/>
        <w:right w:val="none" w:sz="0" w:space="0" w:color="auto"/>
      </w:divBdr>
      <w:divsChild>
        <w:div w:id="776215263">
          <w:marLeft w:val="0"/>
          <w:marRight w:val="0"/>
          <w:marTop w:val="0"/>
          <w:marBottom w:val="0"/>
          <w:divBdr>
            <w:top w:val="none" w:sz="0" w:space="0" w:color="auto"/>
            <w:left w:val="none" w:sz="0" w:space="0" w:color="auto"/>
            <w:bottom w:val="none" w:sz="0" w:space="0" w:color="auto"/>
            <w:right w:val="none" w:sz="0" w:space="0" w:color="auto"/>
          </w:divBdr>
          <w:divsChild>
            <w:div w:id="1355226759">
              <w:marLeft w:val="0"/>
              <w:marRight w:val="0"/>
              <w:marTop w:val="0"/>
              <w:marBottom w:val="0"/>
              <w:divBdr>
                <w:top w:val="none" w:sz="0" w:space="0" w:color="auto"/>
                <w:left w:val="none" w:sz="0" w:space="0" w:color="auto"/>
                <w:bottom w:val="none" w:sz="0" w:space="0" w:color="auto"/>
                <w:right w:val="none" w:sz="0" w:space="0" w:color="auto"/>
              </w:divBdr>
              <w:divsChild>
                <w:div w:id="161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4212">
      <w:bodyDiv w:val="1"/>
      <w:marLeft w:val="0"/>
      <w:marRight w:val="0"/>
      <w:marTop w:val="0"/>
      <w:marBottom w:val="0"/>
      <w:divBdr>
        <w:top w:val="none" w:sz="0" w:space="0" w:color="auto"/>
        <w:left w:val="none" w:sz="0" w:space="0" w:color="auto"/>
        <w:bottom w:val="none" w:sz="0" w:space="0" w:color="auto"/>
        <w:right w:val="none" w:sz="0" w:space="0" w:color="auto"/>
      </w:divBdr>
      <w:divsChild>
        <w:div w:id="87433765">
          <w:marLeft w:val="0"/>
          <w:marRight w:val="0"/>
          <w:marTop w:val="0"/>
          <w:marBottom w:val="0"/>
          <w:divBdr>
            <w:top w:val="none" w:sz="0" w:space="0" w:color="auto"/>
            <w:left w:val="none" w:sz="0" w:space="0" w:color="auto"/>
            <w:bottom w:val="none" w:sz="0" w:space="0" w:color="auto"/>
            <w:right w:val="none" w:sz="0" w:space="0" w:color="auto"/>
          </w:divBdr>
          <w:divsChild>
            <w:div w:id="1644844652">
              <w:marLeft w:val="0"/>
              <w:marRight w:val="0"/>
              <w:marTop w:val="0"/>
              <w:marBottom w:val="0"/>
              <w:divBdr>
                <w:top w:val="none" w:sz="0" w:space="0" w:color="auto"/>
                <w:left w:val="none" w:sz="0" w:space="0" w:color="auto"/>
                <w:bottom w:val="none" w:sz="0" w:space="0" w:color="auto"/>
                <w:right w:val="none" w:sz="0" w:space="0" w:color="auto"/>
              </w:divBdr>
              <w:divsChild>
                <w:div w:id="7612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9293">
      <w:bodyDiv w:val="1"/>
      <w:marLeft w:val="0"/>
      <w:marRight w:val="0"/>
      <w:marTop w:val="0"/>
      <w:marBottom w:val="0"/>
      <w:divBdr>
        <w:top w:val="none" w:sz="0" w:space="0" w:color="auto"/>
        <w:left w:val="none" w:sz="0" w:space="0" w:color="auto"/>
        <w:bottom w:val="none" w:sz="0" w:space="0" w:color="auto"/>
        <w:right w:val="none" w:sz="0" w:space="0" w:color="auto"/>
      </w:divBdr>
    </w:div>
    <w:div w:id="2113435911">
      <w:bodyDiv w:val="1"/>
      <w:marLeft w:val="0"/>
      <w:marRight w:val="0"/>
      <w:marTop w:val="0"/>
      <w:marBottom w:val="0"/>
      <w:divBdr>
        <w:top w:val="none" w:sz="0" w:space="0" w:color="auto"/>
        <w:left w:val="none" w:sz="0" w:space="0" w:color="auto"/>
        <w:bottom w:val="none" w:sz="0" w:space="0" w:color="auto"/>
        <w:right w:val="none" w:sz="0" w:space="0" w:color="auto"/>
      </w:divBdr>
      <w:divsChild>
        <w:div w:id="2117407785">
          <w:marLeft w:val="0"/>
          <w:marRight w:val="0"/>
          <w:marTop w:val="0"/>
          <w:marBottom w:val="0"/>
          <w:divBdr>
            <w:top w:val="none" w:sz="0" w:space="0" w:color="auto"/>
            <w:left w:val="none" w:sz="0" w:space="0" w:color="auto"/>
            <w:bottom w:val="none" w:sz="0" w:space="0" w:color="auto"/>
            <w:right w:val="none" w:sz="0" w:space="0" w:color="auto"/>
          </w:divBdr>
          <w:divsChild>
            <w:div w:id="1832520655">
              <w:marLeft w:val="0"/>
              <w:marRight w:val="0"/>
              <w:marTop w:val="0"/>
              <w:marBottom w:val="0"/>
              <w:divBdr>
                <w:top w:val="none" w:sz="0" w:space="0" w:color="auto"/>
                <w:left w:val="none" w:sz="0" w:space="0" w:color="auto"/>
                <w:bottom w:val="none" w:sz="0" w:space="0" w:color="auto"/>
                <w:right w:val="none" w:sz="0" w:space="0" w:color="auto"/>
              </w:divBdr>
              <w:divsChild>
                <w:div w:id="43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cdapelota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taelborges99@gmail.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izele.gadotti@ufpel.edu.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ao.luizgl@hotmail.com" TargetMode="External"/><Relationship Id="rId4" Type="http://schemas.openxmlformats.org/officeDocument/2006/relationships/webSettings" Target="webSettings.xml"/><Relationship Id="rId9" Type="http://schemas.openxmlformats.org/officeDocument/2006/relationships/hyperlink" Target="mailto:kaarine.pinto@hot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2714</Words>
  <Characters>14659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17339</CharactersWithSpaces>
  <SharedDoc>false</SharedDoc>
  <HLinks>
    <vt:vector size="36" baseType="variant">
      <vt:variant>
        <vt:i4>1179686</vt:i4>
      </vt:variant>
      <vt:variant>
        <vt:i4>15</vt:i4>
      </vt:variant>
      <vt:variant>
        <vt:i4>0</vt:i4>
      </vt:variant>
      <vt:variant>
        <vt:i4>5</vt:i4>
      </vt:variant>
      <vt:variant>
        <vt:lpwstr>mailto:gizele.gadotti@ufpel.edu.br</vt:lpwstr>
      </vt:variant>
      <vt:variant>
        <vt:lpwstr/>
      </vt:variant>
      <vt:variant>
        <vt:i4>5046324</vt:i4>
      </vt:variant>
      <vt:variant>
        <vt:i4>12</vt:i4>
      </vt:variant>
      <vt:variant>
        <vt:i4>0</vt:i4>
      </vt:variant>
      <vt:variant>
        <vt:i4>5</vt:i4>
      </vt:variant>
      <vt:variant>
        <vt:lpwstr>mailto:graciela-buck@hotmail.com</vt:lpwstr>
      </vt:variant>
      <vt:variant>
        <vt:lpwstr/>
      </vt:variant>
      <vt:variant>
        <vt:i4>3866690</vt:i4>
      </vt:variant>
      <vt:variant>
        <vt:i4>9</vt:i4>
      </vt:variant>
      <vt:variant>
        <vt:i4>0</vt:i4>
      </vt:variant>
      <vt:variant>
        <vt:i4>5</vt:i4>
      </vt:variant>
      <vt:variant>
        <vt:lpwstr>mailto:joao.luizgl@hotmail.com</vt:lpwstr>
      </vt:variant>
      <vt:variant>
        <vt:lpwstr/>
      </vt:variant>
      <vt:variant>
        <vt:i4>655470</vt:i4>
      </vt:variant>
      <vt:variant>
        <vt:i4>6</vt:i4>
      </vt:variant>
      <vt:variant>
        <vt:i4>0</vt:i4>
      </vt:variant>
      <vt:variant>
        <vt:i4>5</vt:i4>
      </vt:variant>
      <vt:variant>
        <vt:lpwstr>mailto:kaarine.pinto@hotmail.com</vt:lpwstr>
      </vt:variant>
      <vt:variant>
        <vt:lpwstr/>
      </vt:variant>
      <vt:variant>
        <vt:i4>196731</vt:i4>
      </vt:variant>
      <vt:variant>
        <vt:i4>3</vt:i4>
      </vt:variant>
      <vt:variant>
        <vt:i4>0</vt:i4>
      </vt:variant>
      <vt:variant>
        <vt:i4>5</vt:i4>
      </vt:variant>
      <vt:variant>
        <vt:lpwstr>mailto:lia.cdapelotas@gmail.com</vt:lpwstr>
      </vt:variant>
      <vt:variant>
        <vt:lpwstr/>
      </vt:variant>
      <vt:variant>
        <vt:i4>2097170</vt:i4>
      </vt:variant>
      <vt:variant>
        <vt:i4>0</vt:i4>
      </vt:variant>
      <vt:variant>
        <vt:i4>0</vt:i4>
      </vt:variant>
      <vt:variant>
        <vt:i4>5</vt:i4>
      </vt:variant>
      <vt:variant>
        <vt:lpwstr>mailto:itaelborges99@gmail.com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Itael Borges</cp:lastModifiedBy>
  <cp:revision>4</cp:revision>
  <dcterms:created xsi:type="dcterms:W3CDTF">2023-06-28T01:48:00Z</dcterms:created>
  <dcterms:modified xsi:type="dcterms:W3CDTF">2023-06-28T14:27:00Z</dcterms:modified>
</cp:coreProperties>
</file>